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820" w:rsidRPr="00AB45BC" w:rsidRDefault="00CE7820" w:rsidP="0055162E">
      <w:pPr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8" o:spid="_x0000_s1026" type="#_x0000_t75" style="position:absolute;left:0;text-align:left;margin-left:-9.55pt;margin-top:-3.3pt;width:804.35pt;height:560.1pt;z-index:-251660800;visibility:visible">
            <v:imagedata r:id="rId4" o:title=""/>
          </v:shape>
        </w:pict>
      </w:r>
      <w:r w:rsidRPr="00975FCD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ВОПРОС</w:t>
      </w:r>
      <w:r w:rsidRPr="00975FCD">
        <w:rPr>
          <w:rFonts w:ascii="Times New Roman" w:hAnsi="Times New Roman" w:cs="Times New Roman"/>
          <w:sz w:val="26"/>
          <w:szCs w:val="26"/>
          <w:lang w:eastAsia="ru-RU"/>
        </w:rPr>
        <w:t xml:space="preserve">: </w:t>
      </w:r>
      <w:r w:rsidRPr="00975FCD">
        <w:rPr>
          <w:rFonts w:ascii="Times New Roman" w:hAnsi="Times New Roman" w:cs="Times New Roman"/>
          <w:b/>
          <w:bCs/>
          <w:i/>
          <w:iCs/>
          <w:sz w:val="26"/>
          <w:szCs w:val="26"/>
          <w:lang w:eastAsia="ru-RU"/>
        </w:rPr>
        <w:t xml:space="preserve">Вправе ли субъекты </w:t>
      </w:r>
      <w:r w:rsidRPr="00975FCD">
        <w:rPr>
          <w:rFonts w:ascii="Times New Roman" w:hAnsi="Times New Roman" w:cs="Times New Roman"/>
          <w:b/>
          <w:bCs/>
          <w:i/>
          <w:iCs/>
          <w:sz w:val="26"/>
          <w:szCs w:val="26"/>
        </w:rPr>
        <w:t>Российской Федерации устанавливать свой минимальный размер оплаты труда?</w:t>
      </w:r>
    </w:p>
    <w:p w:rsidR="00CE7820" w:rsidRPr="00975FCD" w:rsidRDefault="00CE7820" w:rsidP="001532D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975FCD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ОТВЕТ:</w:t>
      </w:r>
      <w:r w:rsidRPr="00975FCD">
        <w:rPr>
          <w:rFonts w:ascii="Times New Roman" w:hAnsi="Times New Roman" w:cs="Times New Roman"/>
          <w:sz w:val="26"/>
          <w:szCs w:val="26"/>
          <w:lang w:eastAsia="ru-RU"/>
        </w:rPr>
        <w:t xml:space="preserve"> В соответствии со </w:t>
      </w:r>
      <w:r w:rsidRPr="00975FCD">
        <w:rPr>
          <w:rFonts w:ascii="Times New Roman" w:hAnsi="Times New Roman" w:cs="Times New Roman"/>
          <w:sz w:val="26"/>
          <w:szCs w:val="26"/>
        </w:rPr>
        <w:t>ст.133.1. ТК РФ</w:t>
      </w:r>
      <w:r w:rsidRPr="00975FCD">
        <w:rPr>
          <w:rFonts w:ascii="Times New Roman" w:hAnsi="Times New Roman" w:cs="Times New Roman"/>
          <w:sz w:val="26"/>
          <w:szCs w:val="26"/>
          <w:lang w:eastAsia="ru-RU"/>
        </w:rPr>
        <w:t xml:space="preserve"> субъекты Российской </w:t>
      </w:r>
      <w:r w:rsidRPr="00975FCD">
        <w:rPr>
          <w:rFonts w:ascii="Times New Roman" w:hAnsi="Times New Roman" w:cs="Times New Roman"/>
          <w:sz w:val="26"/>
          <w:szCs w:val="26"/>
        </w:rPr>
        <w:t xml:space="preserve">Федерации могут устанавливать </w:t>
      </w:r>
      <w:r w:rsidRPr="00975FCD">
        <w:rPr>
          <w:rFonts w:ascii="Times New Roman" w:hAnsi="Times New Roman" w:cs="Times New Roman"/>
          <w:b/>
          <w:bCs/>
          <w:sz w:val="26"/>
          <w:szCs w:val="26"/>
        </w:rPr>
        <w:t>размер минимальной заработной платы (МЗП)</w:t>
      </w:r>
      <w:r w:rsidRPr="00975FCD">
        <w:rPr>
          <w:rFonts w:ascii="Times New Roman" w:hAnsi="Times New Roman" w:cs="Times New Roman"/>
          <w:sz w:val="26"/>
          <w:szCs w:val="26"/>
        </w:rPr>
        <w:t>, который не может быть ниже федерального минимальн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975FCD">
        <w:rPr>
          <w:rFonts w:ascii="Times New Roman" w:hAnsi="Times New Roman" w:cs="Times New Roman"/>
          <w:sz w:val="26"/>
          <w:szCs w:val="26"/>
        </w:rPr>
        <w:t xml:space="preserve"> размер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975FCD">
        <w:rPr>
          <w:rFonts w:ascii="Times New Roman" w:hAnsi="Times New Roman" w:cs="Times New Roman"/>
          <w:sz w:val="26"/>
          <w:szCs w:val="26"/>
        </w:rPr>
        <w:t xml:space="preserve"> </w:t>
      </w:r>
      <w:r w:rsidRPr="00975FCD">
        <w:rPr>
          <w:rFonts w:ascii="Times New Roman" w:hAnsi="Times New Roman" w:cs="Times New Roman"/>
          <w:sz w:val="26"/>
          <w:szCs w:val="26"/>
          <w:lang w:eastAsia="ru-RU"/>
        </w:rPr>
        <w:t>оплаты труда</w:t>
      </w:r>
      <w:r w:rsidRPr="00975FC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я(</w:t>
      </w:r>
      <w:r w:rsidRPr="00975FCD">
        <w:rPr>
          <w:rFonts w:ascii="Times New Roman" w:hAnsi="Times New Roman" w:cs="Times New Roman"/>
          <w:sz w:val="26"/>
          <w:szCs w:val="26"/>
        </w:rPr>
        <w:t>МРОТ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975FCD">
        <w:rPr>
          <w:rFonts w:ascii="Times New Roman" w:hAnsi="Times New Roman" w:cs="Times New Roman"/>
          <w:sz w:val="26"/>
          <w:szCs w:val="26"/>
        </w:rPr>
        <w:t>.</w:t>
      </w:r>
      <w:r w:rsidRPr="00AB45B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С </w:t>
      </w:r>
      <w:r w:rsidRPr="0055162E">
        <w:rPr>
          <w:rFonts w:ascii="Times New Roman" w:hAnsi="Times New Roman" w:cs="Times New Roman"/>
          <w:b/>
          <w:bCs/>
          <w:color w:val="FF0000"/>
          <w:sz w:val="26"/>
          <w:szCs w:val="26"/>
        </w:rPr>
        <w:t>1 января 2019 года</w:t>
      </w:r>
      <w:r w:rsidRPr="00975FC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ru-RU"/>
        </w:rPr>
        <w:t>МРОТ</w:t>
      </w:r>
      <w:r w:rsidRPr="00975FCD">
        <w:rPr>
          <w:rFonts w:ascii="Times New Roman" w:hAnsi="Times New Roman" w:cs="Times New Roman"/>
          <w:sz w:val="26"/>
          <w:szCs w:val="26"/>
          <w:lang w:eastAsia="ru-RU"/>
        </w:rPr>
        <w:t xml:space="preserve"> в Российской Федерации </w:t>
      </w:r>
      <w:r w:rsidRPr="00975FCD">
        <w:rPr>
          <w:rFonts w:ascii="Times New Roman" w:hAnsi="Times New Roman" w:cs="Times New Roman"/>
          <w:sz w:val="26"/>
          <w:szCs w:val="26"/>
        </w:rPr>
        <w:t>составляет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975FCD">
        <w:rPr>
          <w:rFonts w:ascii="Times New Roman" w:hAnsi="Times New Roman" w:cs="Times New Roman"/>
          <w:sz w:val="26"/>
          <w:szCs w:val="26"/>
        </w:rPr>
        <w:t xml:space="preserve"> </w:t>
      </w:r>
      <w:r w:rsidRPr="00975FCD">
        <w:rPr>
          <w:rFonts w:ascii="Times New Roman" w:hAnsi="Times New Roman" w:cs="Times New Roman"/>
          <w:b/>
          <w:bCs/>
          <w:color w:val="FF0000"/>
          <w:sz w:val="26"/>
          <w:szCs w:val="26"/>
        </w:rPr>
        <w:t>11 280 рублей</w:t>
      </w:r>
      <w:r w:rsidRPr="00975FCD">
        <w:rPr>
          <w:rFonts w:ascii="Times New Roman" w:hAnsi="Times New Roman" w:cs="Times New Roman"/>
          <w:sz w:val="26"/>
          <w:szCs w:val="26"/>
        </w:rPr>
        <w:t xml:space="preserve"> в месяц, </w:t>
      </w:r>
      <w:r w:rsidRPr="00975FCD">
        <w:rPr>
          <w:rFonts w:ascii="Times New Roman" w:hAnsi="Times New Roman" w:cs="Times New Roman"/>
          <w:color w:val="FF0000"/>
          <w:sz w:val="26"/>
          <w:szCs w:val="26"/>
        </w:rPr>
        <w:t>с</w:t>
      </w:r>
      <w:r w:rsidRPr="00975FCD">
        <w:rPr>
          <w:rFonts w:ascii="Times New Roman" w:hAnsi="Times New Roman" w:cs="Times New Roman"/>
          <w:sz w:val="26"/>
          <w:szCs w:val="26"/>
        </w:rPr>
        <w:t xml:space="preserve"> </w:t>
      </w:r>
      <w:r w:rsidRPr="00975FCD">
        <w:rPr>
          <w:rFonts w:ascii="Times New Roman" w:hAnsi="Times New Roman" w:cs="Times New Roman"/>
          <w:b/>
          <w:bCs/>
          <w:color w:val="FF0000"/>
          <w:sz w:val="26"/>
          <w:szCs w:val="26"/>
        </w:rPr>
        <w:t>1 января 2020 года - 12 130 рублей.</w:t>
      </w:r>
    </w:p>
    <w:p w:rsidR="00CE7820" w:rsidRDefault="00CE7820" w:rsidP="00A96546">
      <w:pPr>
        <w:ind w:firstLine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CE7820" w:rsidRPr="00A96546" w:rsidRDefault="00CE7820" w:rsidP="00A96546">
      <w:pPr>
        <w:ind w:firstLine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975FCD">
        <w:rPr>
          <w:rFonts w:ascii="Times New Roman" w:hAnsi="Times New Roman" w:cs="Times New Roman"/>
          <w:b/>
          <w:bCs/>
          <w:sz w:val="26"/>
          <w:szCs w:val="26"/>
        </w:rPr>
        <w:t>ВОПРОС:</w:t>
      </w:r>
      <w:r w:rsidRPr="00975FCD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Как устанавливается минимальная заработная плата в г. Москве?</w:t>
      </w:r>
    </w:p>
    <w:p w:rsidR="00CE7820" w:rsidRPr="0055162E" w:rsidRDefault="00CE7820" w:rsidP="0055162E">
      <w:pPr>
        <w:ind w:firstLine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96546">
        <w:rPr>
          <w:rFonts w:ascii="Times New Roman" w:hAnsi="Times New Roman" w:cs="Times New Roman"/>
          <w:b/>
          <w:bCs/>
          <w:sz w:val="26"/>
          <w:szCs w:val="26"/>
        </w:rPr>
        <w:t>ОТВЕТ:</w:t>
      </w:r>
      <w:r w:rsidRPr="00A96546">
        <w:rPr>
          <w:rFonts w:ascii="Times New Roman" w:hAnsi="Times New Roman" w:cs="Times New Roman"/>
          <w:sz w:val="26"/>
          <w:szCs w:val="26"/>
        </w:rPr>
        <w:t xml:space="preserve"> </w:t>
      </w:r>
      <w:r w:rsidRPr="0055162E">
        <w:rPr>
          <w:rFonts w:ascii="Times New Roman" w:hAnsi="Times New Roman" w:cs="Times New Roman"/>
          <w:sz w:val="26"/>
          <w:szCs w:val="26"/>
        </w:rPr>
        <w:t>Порядок установления размера минимальной заработной платы в г. Москве определен в Московском трёхстороннем соглашении на 2019-2021 годы (пп.3.1., 3.2., 3.3.).</w:t>
      </w:r>
    </w:p>
    <w:p w:rsidR="00CE7820" w:rsidRPr="0055162E" w:rsidRDefault="00CE7820" w:rsidP="0055162E">
      <w:pPr>
        <w:jc w:val="both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  <w:r w:rsidRPr="0055162E">
        <w:rPr>
          <w:rFonts w:ascii="Times New Roman" w:hAnsi="Times New Roman" w:cs="Times New Roman"/>
          <w:sz w:val="26"/>
          <w:szCs w:val="26"/>
        </w:rPr>
        <w:t>Размер минимальной заработной платы в городе Москве пересматривается ежеквартально и устанавливается в размере величины прожиточного минимума трудоспособного населения города Москвы с первого числа месяца, следующего за месяцем вступления в силу постановления Правительства Москвы.</w:t>
      </w:r>
      <w:r w:rsidRPr="00A9654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Размер минимальной заработной платы в городе Москве </w:t>
      </w:r>
      <w:r w:rsidRPr="00147C5B">
        <w:rPr>
          <w:rFonts w:ascii="Times New Roman" w:hAnsi="Times New Roman" w:cs="Times New Roman"/>
          <w:b/>
          <w:bCs/>
          <w:color w:val="FF0000"/>
          <w:sz w:val="26"/>
          <w:szCs w:val="26"/>
        </w:rPr>
        <w:t xml:space="preserve">с 1 июля 2019 года составляет 19 351 рублей </w:t>
      </w:r>
      <w:r w:rsidRPr="00147C5B">
        <w:rPr>
          <w:rFonts w:ascii="Times New Roman" w:hAnsi="Times New Roman" w:cs="Times New Roman"/>
          <w:b/>
          <w:bCs/>
          <w:sz w:val="26"/>
          <w:szCs w:val="26"/>
        </w:rPr>
        <w:t xml:space="preserve">в месяц, </w:t>
      </w:r>
      <w:r w:rsidRPr="00147C5B">
        <w:rPr>
          <w:rFonts w:ascii="Times New Roman" w:hAnsi="Times New Roman" w:cs="Times New Roman"/>
          <w:b/>
          <w:bCs/>
          <w:color w:val="FF0000"/>
          <w:sz w:val="26"/>
          <w:szCs w:val="26"/>
        </w:rPr>
        <w:t>с 1 октября 2019 года – 20 195 рублей.</w:t>
      </w:r>
      <w:r w:rsidRPr="0055162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CE7820" w:rsidRDefault="00CE7820" w:rsidP="00147C5B">
      <w:pPr>
        <w:ind w:firstLine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CE7820" w:rsidRPr="00A96546" w:rsidRDefault="00CE7820" w:rsidP="00147C5B">
      <w:pPr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975FCD">
        <w:rPr>
          <w:rFonts w:ascii="Times New Roman" w:hAnsi="Times New Roman" w:cs="Times New Roman"/>
          <w:b/>
          <w:bCs/>
          <w:sz w:val="26"/>
          <w:szCs w:val="26"/>
        </w:rPr>
        <w:t xml:space="preserve">ВОПРОС: </w:t>
      </w:r>
      <w:r w:rsidRPr="00975FCD">
        <w:rPr>
          <w:rFonts w:ascii="Times New Roman" w:hAnsi="Times New Roman" w:cs="Times New Roman"/>
          <w:b/>
          <w:bCs/>
          <w:i/>
          <w:iCs/>
          <w:sz w:val="26"/>
          <w:szCs w:val="26"/>
        </w:rPr>
        <w:t>Включаются ли доплаты и надбавки в состав минимальной заработной платы в г. Москве?</w:t>
      </w:r>
    </w:p>
    <w:p w:rsidR="00CE7820" w:rsidRPr="00975FCD" w:rsidRDefault="00CE7820" w:rsidP="009B0C5E">
      <w:pPr>
        <w:ind w:firstLine="0"/>
        <w:jc w:val="both"/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</w:pPr>
      <w:r w:rsidRPr="00975FCD">
        <w:rPr>
          <w:rFonts w:ascii="Times New Roman" w:hAnsi="Times New Roman" w:cs="Times New Roman"/>
          <w:b/>
          <w:bCs/>
          <w:sz w:val="26"/>
          <w:szCs w:val="26"/>
        </w:rPr>
        <w:t>ОТВЕТ</w:t>
      </w:r>
      <w:r w:rsidRPr="00975FCD">
        <w:rPr>
          <w:rFonts w:ascii="Times New Roman" w:hAnsi="Times New Roman" w:cs="Times New Roman"/>
          <w:sz w:val="26"/>
          <w:szCs w:val="26"/>
        </w:rPr>
        <w:t>: Размер минимальной заработной платы включает минимальную сумму выплат работнику, отработавшему месячную норму рабочего времени и исполнившему свои трудовые обязанности (нормы труда), включающую тарифную ставку (оклад) или оплату труда по бестарифной системе, а также доплаты, надбавки, премии и другие выплаты, за исключением выплат, производимых</w:t>
      </w:r>
      <w:r>
        <w:rPr>
          <w:rFonts w:ascii="Times New Roman" w:hAnsi="Times New Roman" w:cs="Times New Roman"/>
          <w:sz w:val="26"/>
          <w:szCs w:val="26"/>
        </w:rPr>
        <w:t xml:space="preserve"> за работу с вредными и (или) опасными условиями труда, при совмещении профессий, за сверхурочную работу, за работу в выходные и нерабочие праздничные дни, за работу в ночное время.</w:t>
      </w:r>
    </w:p>
    <w:p w:rsidR="00CE7820" w:rsidRDefault="00CE7820" w:rsidP="00147C5B">
      <w:pPr>
        <w:ind w:firstLine="0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975FCD">
        <w:rPr>
          <w:rFonts w:ascii="Times New Roman" w:hAnsi="Times New Roman" w:cs="Times New Roman"/>
          <w:b/>
          <w:bCs/>
          <w:sz w:val="26"/>
          <w:szCs w:val="26"/>
        </w:rPr>
        <w:t xml:space="preserve">ВОПРОС: </w:t>
      </w:r>
      <w:r w:rsidRPr="00975FCD">
        <w:rPr>
          <w:rFonts w:ascii="Times New Roman" w:hAnsi="Times New Roman" w:cs="Times New Roman"/>
          <w:b/>
          <w:bCs/>
          <w:i/>
          <w:iCs/>
          <w:sz w:val="26"/>
          <w:szCs w:val="26"/>
        </w:rPr>
        <w:t>На какие организации распространяются обязательства Московского тр</w:t>
      </w: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>ёхстороннего соглашения</w:t>
      </w:r>
      <w:r w:rsidRPr="00975FCD">
        <w:rPr>
          <w:rFonts w:ascii="Times New Roman" w:hAnsi="Times New Roman" w:cs="Times New Roman"/>
          <w:b/>
          <w:bCs/>
          <w:i/>
          <w:iCs/>
          <w:sz w:val="26"/>
          <w:szCs w:val="26"/>
        </w:rPr>
        <w:t>?</w:t>
      </w:r>
    </w:p>
    <w:p w:rsidR="00CE7820" w:rsidRDefault="00CE7820" w:rsidP="00147C5B">
      <w:pPr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975FCD">
        <w:rPr>
          <w:rFonts w:ascii="Times New Roman" w:hAnsi="Times New Roman" w:cs="Times New Roman"/>
          <w:b/>
          <w:bCs/>
          <w:sz w:val="26"/>
          <w:szCs w:val="26"/>
        </w:rPr>
        <w:t>ОТВЕТ</w:t>
      </w:r>
      <w:r w:rsidRPr="00975FCD">
        <w:rPr>
          <w:rFonts w:ascii="Times New Roman" w:hAnsi="Times New Roman" w:cs="Times New Roman"/>
          <w:sz w:val="26"/>
          <w:szCs w:val="26"/>
        </w:rPr>
        <w:t xml:space="preserve">: Обязательства по </w:t>
      </w:r>
      <w:r>
        <w:rPr>
          <w:rFonts w:ascii="Times New Roman" w:hAnsi="Times New Roman" w:cs="Times New Roman"/>
          <w:sz w:val="26"/>
          <w:szCs w:val="26"/>
        </w:rPr>
        <w:t>Московскому трёхстороннему соглашению</w:t>
      </w:r>
      <w:r w:rsidRPr="00975FCD">
        <w:rPr>
          <w:rFonts w:ascii="Times New Roman" w:hAnsi="Times New Roman" w:cs="Times New Roman"/>
          <w:sz w:val="26"/>
          <w:szCs w:val="26"/>
        </w:rPr>
        <w:t xml:space="preserve"> распространяются на всех работодателей, осуществляющих деятельность в городе Москве, не подавших в Московскую трёхстороннюю комиссию по регулированию социально-трудовых </w:t>
      </w:r>
      <w:r w:rsidRPr="003D2D04">
        <w:rPr>
          <w:rFonts w:ascii="Times New Roman" w:hAnsi="Times New Roman" w:cs="Times New Roman"/>
          <w:sz w:val="26"/>
          <w:szCs w:val="26"/>
        </w:rPr>
        <w:t xml:space="preserve">отношений </w:t>
      </w:r>
      <w:r w:rsidRPr="00975FCD">
        <w:rPr>
          <w:rFonts w:ascii="Times New Roman" w:hAnsi="Times New Roman" w:cs="Times New Roman"/>
          <w:sz w:val="26"/>
          <w:szCs w:val="26"/>
        </w:rPr>
        <w:t>письменный моти</w:t>
      </w:r>
      <w:r>
        <w:rPr>
          <w:rFonts w:ascii="Times New Roman" w:hAnsi="Times New Roman" w:cs="Times New Roman"/>
          <w:sz w:val="26"/>
          <w:szCs w:val="26"/>
        </w:rPr>
        <w:t>вированный отказ присоединиться.</w:t>
      </w:r>
    </w:p>
    <w:p w:rsidR="00CE7820" w:rsidRDefault="00CE7820" w:rsidP="003D2D04">
      <w:pPr>
        <w:ind w:firstLine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CE7820" w:rsidRDefault="00CE7820" w:rsidP="003D2D04">
      <w:pPr>
        <w:ind w:firstLine="0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975FCD">
        <w:rPr>
          <w:rFonts w:ascii="Times New Roman" w:hAnsi="Times New Roman" w:cs="Times New Roman"/>
          <w:b/>
          <w:bCs/>
          <w:sz w:val="26"/>
          <w:szCs w:val="26"/>
        </w:rPr>
        <w:t xml:space="preserve">ВОПРОС: </w:t>
      </w:r>
      <w:r w:rsidRPr="00975FCD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Куда </w:t>
      </w: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работник </w:t>
      </w:r>
      <w:r w:rsidRPr="00975FCD">
        <w:rPr>
          <w:rFonts w:ascii="Times New Roman" w:hAnsi="Times New Roman" w:cs="Times New Roman"/>
          <w:b/>
          <w:bCs/>
          <w:i/>
          <w:iCs/>
          <w:sz w:val="26"/>
          <w:szCs w:val="26"/>
        </w:rPr>
        <w:t>мо</w:t>
      </w: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>жет</w:t>
      </w:r>
      <w:r w:rsidRPr="00975FCD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обратиться в случае невыполнения работодателем обязательств Московского трёхстороннего соглашения</w:t>
      </w: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>?</w:t>
      </w:r>
    </w:p>
    <w:p w:rsidR="00CE7820" w:rsidRDefault="00CE7820" w:rsidP="003D2D04">
      <w:pPr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975FCD">
        <w:rPr>
          <w:rFonts w:ascii="Times New Roman" w:hAnsi="Times New Roman" w:cs="Times New Roman"/>
          <w:b/>
          <w:bCs/>
          <w:sz w:val="26"/>
          <w:szCs w:val="26"/>
        </w:rPr>
        <w:t>ОТВЕТ</w:t>
      </w:r>
      <w:r w:rsidRPr="00975FCD">
        <w:rPr>
          <w:rFonts w:ascii="Times New Roman" w:hAnsi="Times New Roman" w:cs="Times New Roman"/>
          <w:sz w:val="26"/>
          <w:szCs w:val="26"/>
        </w:rPr>
        <w:t xml:space="preserve">: При невыполнении работодателем Московского трёхстороннего соглашения </w:t>
      </w:r>
      <w:r>
        <w:rPr>
          <w:rFonts w:ascii="Times New Roman" w:hAnsi="Times New Roman" w:cs="Times New Roman"/>
          <w:sz w:val="26"/>
          <w:szCs w:val="26"/>
        </w:rPr>
        <w:t xml:space="preserve">работник может </w:t>
      </w:r>
      <w:r w:rsidRPr="00975FCD">
        <w:rPr>
          <w:rFonts w:ascii="Times New Roman" w:hAnsi="Times New Roman" w:cs="Times New Roman"/>
          <w:sz w:val="26"/>
          <w:szCs w:val="26"/>
        </w:rPr>
        <w:t>обратиться в первичную профсоюзную организацию по месту работы, отраслевой профсоюз, Московскую Федерацию профсоюзов (</w:t>
      </w:r>
      <w:r w:rsidRPr="002D4DE8">
        <w:rPr>
          <w:rFonts w:ascii="Times New Roman" w:hAnsi="Times New Roman" w:cs="Times New Roman"/>
          <w:b/>
          <w:bCs/>
          <w:sz w:val="26"/>
          <w:szCs w:val="26"/>
          <w:lang w:val="en-US"/>
        </w:rPr>
        <w:t>e</w:t>
      </w:r>
      <w:r w:rsidRPr="002D4DE8">
        <w:rPr>
          <w:rFonts w:ascii="Times New Roman" w:hAnsi="Times New Roman" w:cs="Times New Roman"/>
          <w:b/>
          <w:bCs/>
          <w:sz w:val="26"/>
          <w:szCs w:val="26"/>
        </w:rPr>
        <w:t>-</w:t>
      </w:r>
      <w:r w:rsidRPr="002D4DE8">
        <w:rPr>
          <w:rFonts w:ascii="Times New Roman" w:hAnsi="Times New Roman" w:cs="Times New Roman"/>
          <w:b/>
          <w:bCs/>
          <w:sz w:val="26"/>
          <w:szCs w:val="26"/>
          <w:lang w:val="en-US"/>
        </w:rPr>
        <w:t>mail</w:t>
      </w:r>
      <w:r w:rsidRPr="002D4DE8">
        <w:rPr>
          <w:rFonts w:ascii="Times New Roman" w:hAnsi="Times New Roman" w:cs="Times New Roman"/>
          <w:b/>
          <w:bCs/>
          <w:sz w:val="26"/>
          <w:szCs w:val="26"/>
        </w:rPr>
        <w:t xml:space="preserve">: </w:t>
      </w:r>
      <w:r w:rsidRPr="002D4DE8">
        <w:rPr>
          <w:rFonts w:ascii="Times New Roman" w:hAnsi="Times New Roman" w:cs="Times New Roman"/>
          <w:b/>
          <w:bCs/>
          <w:sz w:val="26"/>
          <w:szCs w:val="26"/>
          <w:lang w:val="en-US"/>
        </w:rPr>
        <w:t>main</w:t>
      </w:r>
      <w:r w:rsidRPr="002D4DE8">
        <w:rPr>
          <w:rFonts w:ascii="Times New Roman" w:hAnsi="Times New Roman" w:cs="Times New Roman"/>
          <w:b/>
          <w:bCs/>
          <w:sz w:val="26"/>
          <w:szCs w:val="26"/>
        </w:rPr>
        <w:t>@</w:t>
      </w:r>
      <w:r w:rsidRPr="002D4DE8">
        <w:rPr>
          <w:rFonts w:ascii="Times New Roman" w:hAnsi="Times New Roman" w:cs="Times New Roman"/>
          <w:b/>
          <w:bCs/>
          <w:sz w:val="26"/>
          <w:szCs w:val="26"/>
          <w:lang w:val="en-US"/>
        </w:rPr>
        <w:t>mtuf</w:t>
      </w:r>
      <w:r w:rsidRPr="002D4DE8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Pr="002D4DE8">
        <w:rPr>
          <w:rFonts w:ascii="Times New Roman" w:hAnsi="Times New Roman" w:cs="Times New Roman"/>
          <w:b/>
          <w:bCs/>
          <w:sz w:val="26"/>
          <w:szCs w:val="26"/>
          <w:lang w:val="en-US"/>
        </w:rPr>
        <w:t>ru</w:t>
      </w:r>
      <w:r w:rsidRPr="00975FCD">
        <w:rPr>
          <w:rFonts w:ascii="Times New Roman" w:hAnsi="Times New Roman" w:cs="Times New Roman"/>
          <w:sz w:val="26"/>
          <w:szCs w:val="26"/>
        </w:rPr>
        <w:t>), Секретариат Московской трёхсторонней комиссии по регулированию социально-трудовых отношений (</w:t>
      </w:r>
      <w:r w:rsidRPr="002D4DE8">
        <w:rPr>
          <w:rFonts w:ascii="Times New Roman" w:hAnsi="Times New Roman" w:cs="Times New Roman"/>
          <w:b/>
          <w:bCs/>
          <w:sz w:val="26"/>
          <w:szCs w:val="26"/>
          <w:lang w:val="en-US"/>
        </w:rPr>
        <w:t>cos</w:t>
      </w:r>
      <w:r w:rsidRPr="002D4DE8">
        <w:rPr>
          <w:rFonts w:ascii="Times New Roman" w:hAnsi="Times New Roman" w:cs="Times New Roman"/>
          <w:b/>
          <w:bCs/>
          <w:sz w:val="26"/>
          <w:szCs w:val="26"/>
        </w:rPr>
        <w:t>@</w:t>
      </w:r>
      <w:r w:rsidRPr="002D4DE8">
        <w:rPr>
          <w:rFonts w:ascii="Times New Roman" w:hAnsi="Times New Roman" w:cs="Times New Roman"/>
          <w:b/>
          <w:bCs/>
          <w:sz w:val="26"/>
          <w:szCs w:val="26"/>
          <w:lang w:val="en-US"/>
        </w:rPr>
        <w:t>mos</w:t>
      </w:r>
      <w:r w:rsidRPr="002D4DE8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Pr="002D4DE8">
        <w:rPr>
          <w:rFonts w:ascii="Times New Roman" w:hAnsi="Times New Roman" w:cs="Times New Roman"/>
          <w:b/>
          <w:bCs/>
          <w:sz w:val="26"/>
          <w:szCs w:val="26"/>
          <w:lang w:val="en-US"/>
        </w:rPr>
        <w:t>ru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975FCD">
        <w:rPr>
          <w:rFonts w:ascii="Times New Roman" w:hAnsi="Times New Roman" w:cs="Times New Roman"/>
          <w:sz w:val="26"/>
          <w:szCs w:val="26"/>
        </w:rPr>
        <w:t>, Государственную инспекцию труда в городе Москве.</w:t>
      </w:r>
    </w:p>
    <w:p w:rsidR="00CE7820" w:rsidRDefault="00CE7820" w:rsidP="003D2D04">
      <w:pPr>
        <w:ind w:firstLine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CE7820" w:rsidRDefault="00CE7820" w:rsidP="003D2D04">
      <w:pPr>
        <w:ind w:firstLine="0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975FCD">
        <w:rPr>
          <w:rFonts w:ascii="Times New Roman" w:hAnsi="Times New Roman" w:cs="Times New Roman"/>
          <w:b/>
          <w:bCs/>
          <w:sz w:val="26"/>
          <w:szCs w:val="26"/>
        </w:rPr>
        <w:t xml:space="preserve">ВОПРОС: </w:t>
      </w:r>
      <w:r w:rsidRPr="00975FCD">
        <w:rPr>
          <w:rFonts w:ascii="Times New Roman" w:hAnsi="Times New Roman" w:cs="Times New Roman"/>
          <w:b/>
          <w:bCs/>
          <w:i/>
          <w:iCs/>
          <w:sz w:val="26"/>
          <w:szCs w:val="26"/>
        </w:rPr>
        <w:t>Кто может быть инициатором заключения коллективного договора в организации?</w:t>
      </w:r>
    </w:p>
    <w:p w:rsidR="00CE7820" w:rsidRDefault="00CE7820" w:rsidP="003D2D04">
      <w:pPr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975FCD">
        <w:rPr>
          <w:rFonts w:ascii="Times New Roman" w:hAnsi="Times New Roman" w:cs="Times New Roman"/>
          <w:b/>
          <w:bCs/>
          <w:sz w:val="26"/>
          <w:szCs w:val="26"/>
        </w:rPr>
        <w:t xml:space="preserve">ОТВЕТ: </w:t>
      </w:r>
      <w:r w:rsidRPr="00975FCD">
        <w:rPr>
          <w:rFonts w:ascii="Times New Roman" w:hAnsi="Times New Roman" w:cs="Times New Roman"/>
          <w:sz w:val="26"/>
          <w:szCs w:val="26"/>
        </w:rPr>
        <w:t>Инициатором проведения коллективных переговоров по подготовке, заключению или изменению коллективного договора от имени работников выступает первичная профсоюзная организация.</w:t>
      </w:r>
    </w:p>
    <w:p w:rsidR="00CE7820" w:rsidRDefault="00CE7820" w:rsidP="003D2D04">
      <w:pPr>
        <w:ind w:firstLine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CE7820" w:rsidRPr="00975FCD" w:rsidRDefault="00CE7820" w:rsidP="003D2D04">
      <w:pPr>
        <w:ind w:firstLine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975FCD">
        <w:rPr>
          <w:rFonts w:ascii="Times New Roman" w:hAnsi="Times New Roman" w:cs="Times New Roman"/>
          <w:b/>
          <w:bCs/>
          <w:sz w:val="26"/>
          <w:szCs w:val="26"/>
        </w:rPr>
        <w:t xml:space="preserve">ВОПРОС: </w:t>
      </w:r>
      <w:r w:rsidRPr="00975FCD">
        <w:rPr>
          <w:rFonts w:ascii="Times New Roman" w:hAnsi="Times New Roman" w:cs="Times New Roman"/>
          <w:b/>
          <w:bCs/>
          <w:i/>
          <w:iCs/>
          <w:sz w:val="26"/>
          <w:szCs w:val="26"/>
        </w:rPr>
        <w:t>Какой должна быть фиксированная часть в составе заработной платы?</w:t>
      </w:r>
    </w:p>
    <w:p w:rsidR="00CE7820" w:rsidRPr="00975FCD" w:rsidRDefault="00CE7820" w:rsidP="003D2D04">
      <w:pPr>
        <w:ind w:firstLine="0"/>
        <w:jc w:val="both"/>
        <w:rPr>
          <w:rFonts w:ascii="Times New Roman" w:hAnsi="Times New Roman" w:cs="Times New Roman"/>
          <w:b/>
          <w:bCs/>
          <w:noProof/>
          <w:sz w:val="26"/>
          <w:szCs w:val="26"/>
          <w:lang w:eastAsia="ru-RU"/>
        </w:rPr>
      </w:pPr>
      <w:r w:rsidRPr="00975FCD">
        <w:rPr>
          <w:rFonts w:ascii="Times New Roman" w:hAnsi="Times New Roman" w:cs="Times New Roman"/>
          <w:b/>
          <w:bCs/>
          <w:sz w:val="26"/>
          <w:szCs w:val="26"/>
        </w:rPr>
        <w:t xml:space="preserve">ОТВЕТ: </w:t>
      </w:r>
      <w:r w:rsidRPr="00975FCD">
        <w:rPr>
          <w:rFonts w:ascii="Times New Roman" w:hAnsi="Times New Roman" w:cs="Times New Roman"/>
          <w:sz w:val="26"/>
          <w:szCs w:val="26"/>
        </w:rPr>
        <w:t>В Рекомендациях Московской трёхсторонней комиссии по регулированию социально-трудовых отношений по заключению коллективных договоров и Соглашений говорится «</w:t>
      </w:r>
      <w:r w:rsidRPr="00975FCD">
        <w:rPr>
          <w:rFonts w:ascii="Times New Roman" w:hAnsi="Times New Roman" w:cs="Times New Roman"/>
          <w:noProof/>
          <w:sz w:val="26"/>
          <w:szCs w:val="26"/>
          <w:lang w:eastAsia="ru-RU"/>
        </w:rPr>
        <w:t>Обеспечить установление фиксированной части заработка (тарифной ставки, базового оклада) работника на уровне не ниже 2/3 от общего его размера.»</w:t>
      </w:r>
    </w:p>
    <w:p w:rsidR="00CE7820" w:rsidRDefault="00CE7820" w:rsidP="003D2D04">
      <w:pPr>
        <w:ind w:firstLine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noProof/>
          <w:lang w:eastAsia="ru-RU"/>
        </w:rPr>
        <w:pict>
          <v:shape id="Рисунок 11" o:spid="_x0000_s1027" type="#_x0000_t75" alt="ituc-wddw-logo-russian" style="position:absolute;left:0;text-align:left;margin-left:606.6pt;margin-top:-33.2pt;width:177.95pt;height:161.3pt;z-index:251658752;visibility:visible">
            <v:imagedata r:id="rId5" o:title=""/>
          </v:shape>
        </w:pict>
      </w:r>
      <w:r>
        <w:rPr>
          <w:noProof/>
          <w:lang w:eastAsia="ru-RU"/>
        </w:rPr>
        <w:pict>
          <v:shape id="Рисунок 7" o:spid="_x0000_s1028" type="#_x0000_t75" style="position:absolute;left:0;text-align:left;margin-left:418.3pt;margin-top:-33.2pt;width:151.5pt;height:161.3pt;z-index:251657728;visibility:visible" wrapcoords="-107 0 -107 21500 21600 21500 21600 0 -107 0">
            <v:imagedata r:id="rId6" o:title=""/>
            <w10:wrap type="tight"/>
          </v:shape>
        </w:pict>
      </w:r>
      <w:r>
        <w:rPr>
          <w:noProof/>
          <w:lang w:eastAsia="ru-RU"/>
        </w:rPr>
        <w:pict>
          <v:shape id="_x0000_s1029" type="#_x0000_t75" style="position:absolute;left:0;text-align:left;margin-left:-9.55pt;margin-top:-40.85pt;width:395.15pt;height:571.8pt;z-index:-251659776;visibility:visible">
            <v:imagedata r:id="rId4" o:title=""/>
          </v:shape>
        </w:pict>
      </w:r>
    </w:p>
    <w:p w:rsidR="00CE7820" w:rsidRPr="00975FCD" w:rsidRDefault="00CE7820" w:rsidP="003D2D04">
      <w:pPr>
        <w:ind w:firstLine="0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975FCD">
        <w:rPr>
          <w:rFonts w:ascii="Times New Roman" w:hAnsi="Times New Roman" w:cs="Times New Roman"/>
          <w:b/>
          <w:bCs/>
          <w:sz w:val="26"/>
          <w:szCs w:val="26"/>
        </w:rPr>
        <w:t xml:space="preserve">ВОПРОС: </w:t>
      </w:r>
      <w:r w:rsidRPr="00975FCD">
        <w:rPr>
          <w:rFonts w:ascii="Times New Roman" w:hAnsi="Times New Roman" w:cs="Times New Roman"/>
          <w:b/>
          <w:bCs/>
          <w:i/>
          <w:iCs/>
          <w:sz w:val="26"/>
          <w:szCs w:val="26"/>
        </w:rPr>
        <w:t>Каким документом регламентируется размер премии?</w:t>
      </w:r>
      <w:r w:rsidRPr="000238E9">
        <w:rPr>
          <w:rFonts w:ascii="Times New Roman" w:hAnsi="Times New Roman" w:cs="Times New Roman"/>
          <w:b/>
          <w:bCs/>
          <w:i/>
          <w:iCs/>
          <w:noProof/>
          <w:sz w:val="24"/>
          <w:szCs w:val="24"/>
          <w:lang w:eastAsia="ru-RU"/>
        </w:rPr>
        <w:t xml:space="preserve"> </w:t>
      </w:r>
    </w:p>
    <w:p w:rsidR="00CE7820" w:rsidRPr="00975FCD" w:rsidRDefault="00CE7820" w:rsidP="003D2D04">
      <w:pPr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975FCD">
        <w:rPr>
          <w:rFonts w:ascii="Times New Roman" w:hAnsi="Times New Roman" w:cs="Times New Roman"/>
          <w:b/>
          <w:bCs/>
          <w:sz w:val="26"/>
          <w:szCs w:val="26"/>
        </w:rPr>
        <w:t xml:space="preserve">ОТВЕТ: </w:t>
      </w:r>
      <w:r w:rsidRPr="00975FCD">
        <w:rPr>
          <w:rFonts w:ascii="Times New Roman" w:hAnsi="Times New Roman" w:cs="Times New Roman"/>
          <w:sz w:val="26"/>
          <w:szCs w:val="26"/>
        </w:rPr>
        <w:t xml:space="preserve">Особенности премирования в организации устанавливаются </w:t>
      </w:r>
      <w:r w:rsidRPr="002D4DE8">
        <w:rPr>
          <w:rFonts w:ascii="Times New Roman" w:hAnsi="Times New Roman" w:cs="Times New Roman"/>
          <w:b/>
          <w:bCs/>
          <w:sz w:val="26"/>
          <w:szCs w:val="26"/>
        </w:rPr>
        <w:t>коллективным договором</w:t>
      </w:r>
      <w:r w:rsidRPr="00975FCD">
        <w:rPr>
          <w:rFonts w:ascii="Times New Roman" w:hAnsi="Times New Roman" w:cs="Times New Roman"/>
          <w:sz w:val="26"/>
          <w:szCs w:val="26"/>
        </w:rPr>
        <w:t xml:space="preserve">, локальным нормативным актом, принимаемым работодателем с учётом </w:t>
      </w:r>
      <w:r w:rsidRPr="003D2D04">
        <w:rPr>
          <w:rFonts w:ascii="Times New Roman" w:hAnsi="Times New Roman" w:cs="Times New Roman"/>
          <w:b/>
          <w:bCs/>
          <w:color w:val="FF0000"/>
          <w:sz w:val="26"/>
          <w:szCs w:val="26"/>
        </w:rPr>
        <w:t>мнения профсоюзной организации</w:t>
      </w:r>
      <w:r w:rsidRPr="003D2D04">
        <w:rPr>
          <w:rFonts w:ascii="Times New Roman" w:hAnsi="Times New Roman" w:cs="Times New Roman"/>
          <w:sz w:val="26"/>
          <w:szCs w:val="26"/>
        </w:rPr>
        <w:t>.</w:t>
      </w:r>
    </w:p>
    <w:p w:rsidR="00CE7820" w:rsidRPr="00975FCD" w:rsidRDefault="00CE7820" w:rsidP="005D24D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E7820" w:rsidRDefault="00CE7820" w:rsidP="003D2D04">
      <w:pPr>
        <w:ind w:firstLine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975FCD">
        <w:rPr>
          <w:rFonts w:ascii="Times New Roman" w:hAnsi="Times New Roman" w:cs="Times New Roman"/>
          <w:b/>
          <w:bCs/>
          <w:sz w:val="26"/>
          <w:szCs w:val="26"/>
        </w:rPr>
        <w:t xml:space="preserve">ВОПРОС: </w:t>
      </w:r>
      <w:r w:rsidRPr="00975FCD">
        <w:rPr>
          <w:rFonts w:ascii="Times New Roman" w:hAnsi="Times New Roman" w:cs="Times New Roman"/>
          <w:b/>
          <w:bCs/>
          <w:i/>
          <w:iCs/>
          <w:sz w:val="26"/>
          <w:szCs w:val="26"/>
        </w:rPr>
        <w:t>Как часто должна проходить индексация заработной платы?</w:t>
      </w:r>
    </w:p>
    <w:p w:rsidR="00CE7820" w:rsidRDefault="00CE7820" w:rsidP="003D2D04">
      <w:pPr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7464DF">
        <w:rPr>
          <w:rFonts w:ascii="Times New Roman" w:hAnsi="Times New Roman" w:cs="Times New Roman"/>
          <w:b/>
          <w:bCs/>
          <w:sz w:val="26"/>
          <w:szCs w:val="26"/>
        </w:rPr>
        <w:t>ОТВЕТ:</w:t>
      </w:r>
      <w:r w:rsidRPr="007464DF">
        <w:rPr>
          <w:rFonts w:ascii="Times New Roman" w:hAnsi="Times New Roman" w:cs="Times New Roman"/>
          <w:sz w:val="26"/>
          <w:szCs w:val="26"/>
        </w:rPr>
        <w:t xml:space="preserve"> Индексация заработной платы </w:t>
      </w:r>
      <w:r>
        <w:rPr>
          <w:rFonts w:ascii="Times New Roman" w:hAnsi="Times New Roman" w:cs="Times New Roman"/>
          <w:sz w:val="26"/>
          <w:szCs w:val="26"/>
        </w:rPr>
        <w:t xml:space="preserve">должна проводиться не реже </w:t>
      </w:r>
      <w:r w:rsidRPr="002D4DE8">
        <w:rPr>
          <w:rFonts w:ascii="Times New Roman" w:hAnsi="Times New Roman" w:cs="Times New Roman"/>
          <w:b/>
          <w:bCs/>
          <w:sz w:val="26"/>
          <w:szCs w:val="26"/>
        </w:rPr>
        <w:t>одного раза в год</w:t>
      </w:r>
      <w:r>
        <w:rPr>
          <w:rFonts w:ascii="Times New Roman" w:hAnsi="Times New Roman" w:cs="Times New Roman"/>
          <w:sz w:val="26"/>
          <w:szCs w:val="26"/>
        </w:rPr>
        <w:t xml:space="preserve"> до 1 декабря текущего года.</w:t>
      </w:r>
    </w:p>
    <w:p w:rsidR="00CE7820" w:rsidRPr="00856FAB" w:rsidRDefault="00CE7820" w:rsidP="005D24D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E7820" w:rsidRPr="00975FCD" w:rsidRDefault="00CE7820" w:rsidP="003D2D04">
      <w:pPr>
        <w:ind w:firstLine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975FCD">
        <w:rPr>
          <w:rFonts w:ascii="Times New Roman" w:hAnsi="Times New Roman" w:cs="Times New Roman"/>
          <w:b/>
          <w:bCs/>
          <w:sz w:val="26"/>
          <w:szCs w:val="26"/>
        </w:rPr>
        <w:t xml:space="preserve">ВОПРОС: </w:t>
      </w:r>
      <w:r w:rsidRPr="00975FCD">
        <w:rPr>
          <w:rFonts w:ascii="Times New Roman" w:hAnsi="Times New Roman" w:cs="Times New Roman"/>
          <w:b/>
          <w:bCs/>
          <w:i/>
          <w:iCs/>
          <w:sz w:val="26"/>
          <w:szCs w:val="26"/>
        </w:rPr>
        <w:t>Как оплачивается работа в ночное время?</w:t>
      </w: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                                       </w:t>
      </w:r>
    </w:p>
    <w:p w:rsidR="00CE7820" w:rsidRPr="00975FCD" w:rsidRDefault="00CE7820" w:rsidP="003D2D04">
      <w:pPr>
        <w:ind w:firstLine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noProof/>
          <w:lang w:eastAsia="ru-RU"/>
        </w:rPr>
        <w:pict>
          <v:shape id="Рисунок 1" o:spid="_x0000_s1030" type="#_x0000_t75" style="position:absolute;left:0;text-align:left;margin-left:418.3pt;margin-top:38.3pt;width:382.7pt;height:213.9pt;z-index:251659776;visibility:visible">
            <v:imagedata r:id="rId7" o:title=""/>
            <w10:wrap type="square"/>
          </v:shape>
        </w:pict>
      </w:r>
      <w:r w:rsidRPr="00975FCD">
        <w:rPr>
          <w:rFonts w:ascii="Times New Roman" w:hAnsi="Times New Roman" w:cs="Times New Roman"/>
          <w:b/>
          <w:bCs/>
          <w:sz w:val="26"/>
          <w:szCs w:val="26"/>
        </w:rPr>
        <w:t>ОТВЕТ</w:t>
      </w:r>
      <w:r w:rsidRPr="00975FCD">
        <w:rPr>
          <w:rFonts w:ascii="Times New Roman" w:hAnsi="Times New Roman" w:cs="Times New Roman"/>
          <w:sz w:val="26"/>
          <w:szCs w:val="26"/>
        </w:rPr>
        <w:t>: В соответствии с постановлением Правительства РФ от 22.07.2008 № 554</w:t>
      </w:r>
      <w:r w:rsidRPr="00975FCD">
        <w:rPr>
          <w:rFonts w:ascii="Times New Roman" w:hAnsi="Times New Roman" w:cs="Times New Roman"/>
          <w:color w:val="363530"/>
          <w:sz w:val="26"/>
          <w:szCs w:val="26"/>
          <w:shd w:val="clear" w:color="auto" w:fill="FFFFFF"/>
        </w:rPr>
        <w:t xml:space="preserve"> </w:t>
      </w:r>
      <w:r w:rsidRPr="00975FCD">
        <w:rPr>
          <w:rFonts w:ascii="Times New Roman" w:hAnsi="Times New Roman" w:cs="Times New Roman"/>
          <w:color w:val="000000"/>
          <w:sz w:val="26"/>
          <w:szCs w:val="26"/>
        </w:rPr>
        <w:t xml:space="preserve">минимальный размер повышения оплаты труда за работу в ночное время (с 22 часов до 6 часов) составляет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не менее </w:t>
      </w:r>
      <w:r w:rsidRPr="00975FCD">
        <w:rPr>
          <w:rFonts w:ascii="Times New Roman" w:hAnsi="Times New Roman" w:cs="Times New Roman"/>
          <w:color w:val="000000"/>
          <w:sz w:val="26"/>
          <w:szCs w:val="26"/>
        </w:rPr>
        <w:t>20 процентов часовой тарифной ставки (оклада (должностного окла</w:t>
      </w:r>
      <w:r>
        <w:rPr>
          <w:rFonts w:ascii="Times New Roman" w:hAnsi="Times New Roman" w:cs="Times New Roman"/>
          <w:color w:val="000000"/>
          <w:sz w:val="26"/>
          <w:szCs w:val="26"/>
        </w:rPr>
        <w:t>да</w:t>
      </w:r>
      <w:r w:rsidRPr="00975FCD">
        <w:rPr>
          <w:rFonts w:ascii="Times New Roman" w:hAnsi="Times New Roman" w:cs="Times New Roman"/>
          <w:color w:val="000000"/>
          <w:sz w:val="26"/>
          <w:szCs w:val="26"/>
        </w:rPr>
        <w:t>) за каждый час работы в ночное время.</w:t>
      </w:r>
    </w:p>
    <w:p w:rsidR="00CE7820" w:rsidRPr="00975FCD" w:rsidRDefault="00CE7820" w:rsidP="005D24DA">
      <w:pPr>
        <w:ind w:firstLine="567"/>
        <w:jc w:val="both"/>
        <w:rPr>
          <w:rFonts w:ascii="Times New Roman" w:hAnsi="Times New Roman" w:cs="Times New Roman"/>
          <w:color w:val="363530"/>
          <w:sz w:val="26"/>
          <w:szCs w:val="26"/>
          <w:shd w:val="clear" w:color="auto" w:fill="FFFFFF"/>
        </w:rPr>
      </w:pPr>
    </w:p>
    <w:p w:rsidR="00CE7820" w:rsidRDefault="00CE7820" w:rsidP="005D24D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CE7820" w:rsidRDefault="00CE7820" w:rsidP="005D24D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CE7820" w:rsidRDefault="00CE7820" w:rsidP="005D24D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CE7820" w:rsidRDefault="00CE7820" w:rsidP="005D24D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CE7820" w:rsidRDefault="00CE7820" w:rsidP="005D24D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CE7820" w:rsidRDefault="00CE7820" w:rsidP="005D24D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CE7820" w:rsidRPr="007464DF" w:rsidRDefault="00CE7820" w:rsidP="005D24D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464D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Консультации по перечисленным вопросам можно получить в Правовом департаменте МФП. г. Москва, Протопоповский пер., д. 25, стр. 1., тел.: (495) 688-43-92, </w:t>
      </w:r>
      <w:r w:rsidRPr="007464DF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e</w:t>
      </w:r>
      <w:r w:rsidRPr="007464DF">
        <w:rPr>
          <w:rFonts w:ascii="Times New Roman" w:hAnsi="Times New Roman" w:cs="Times New Roman"/>
          <w:b/>
          <w:bCs/>
          <w:color w:val="000000"/>
          <w:sz w:val="24"/>
          <w:szCs w:val="24"/>
        </w:rPr>
        <w:t>-</w:t>
      </w:r>
      <w:r w:rsidRPr="007464DF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mail</w:t>
      </w:r>
      <w:r w:rsidRPr="007464D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Pr="007464DF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uus</w:t>
      </w:r>
      <w:r w:rsidRPr="007464DF">
        <w:rPr>
          <w:rFonts w:ascii="Times New Roman" w:hAnsi="Times New Roman" w:cs="Times New Roman"/>
          <w:b/>
          <w:bCs/>
          <w:color w:val="000000"/>
          <w:sz w:val="24"/>
          <w:szCs w:val="24"/>
        </w:rPr>
        <w:t>-</w:t>
      </w:r>
      <w:r w:rsidRPr="007464DF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mfp</w:t>
      </w:r>
      <w:r w:rsidRPr="007464DF">
        <w:rPr>
          <w:rFonts w:ascii="Times New Roman" w:hAnsi="Times New Roman" w:cs="Times New Roman"/>
          <w:b/>
          <w:bCs/>
          <w:color w:val="000000"/>
          <w:sz w:val="24"/>
          <w:szCs w:val="24"/>
        </w:rPr>
        <w:t>@</w:t>
      </w:r>
      <w:r w:rsidRPr="007464DF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yandex</w:t>
      </w:r>
      <w:r w:rsidRPr="007464DF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7464DF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ru</w:t>
      </w:r>
    </w:p>
    <w:p w:rsidR="00CE7820" w:rsidRDefault="00CE7820" w:rsidP="00F12145">
      <w:pPr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CE7820" w:rsidRDefault="00CE7820" w:rsidP="00F12145">
      <w:pPr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CE7820" w:rsidRDefault="00CE7820" w:rsidP="00F12145">
      <w:pPr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CE7820" w:rsidRDefault="00CE7820" w:rsidP="00F12145">
      <w:pPr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CE7820" w:rsidRDefault="00CE7820" w:rsidP="00F12145">
      <w:pPr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CE7820" w:rsidRDefault="00CE7820" w:rsidP="00F12145">
      <w:pPr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CE7820" w:rsidRDefault="00CE7820" w:rsidP="00F12145">
      <w:pPr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CE7820" w:rsidRDefault="00CE7820" w:rsidP="00F12145">
      <w:pPr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CE7820" w:rsidRDefault="00CE7820" w:rsidP="00F12145">
      <w:pPr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CE7820" w:rsidRDefault="00CE7820" w:rsidP="00F12145">
      <w:pPr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CE7820" w:rsidRDefault="00CE7820" w:rsidP="00F12145">
      <w:pPr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CE7820" w:rsidRDefault="00CE7820" w:rsidP="00F12145">
      <w:pPr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CE7820" w:rsidRDefault="00CE7820" w:rsidP="00F12145">
      <w:pPr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CE7820" w:rsidRDefault="00CE7820" w:rsidP="00F12145">
      <w:pPr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CE7820" w:rsidRDefault="00CE7820" w:rsidP="00F12145">
      <w:pPr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CE7820" w:rsidRPr="001F1EFD" w:rsidRDefault="00CE7820" w:rsidP="00657C27">
      <w:pPr>
        <w:ind w:firstLine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CE7820" w:rsidRDefault="00CE7820" w:rsidP="00657C27">
      <w:pPr>
        <w:ind w:firstLine="0"/>
        <w:jc w:val="center"/>
        <w:rPr>
          <w:rFonts w:ascii="Times New Roman" w:hAnsi="Times New Roman" w:cs="Times New Roman"/>
          <w:b/>
          <w:bCs/>
          <w:i/>
          <w:iCs/>
          <w:sz w:val="48"/>
          <w:szCs w:val="48"/>
          <w:lang w:eastAsia="ru-RU"/>
        </w:rPr>
      </w:pPr>
      <w:r w:rsidRPr="0078690D">
        <w:rPr>
          <w:rFonts w:ascii="Times New Roman" w:hAnsi="Times New Roman" w:cs="Times New Roman"/>
          <w:b/>
          <w:bCs/>
          <w:i/>
          <w:iCs/>
          <w:sz w:val="48"/>
          <w:szCs w:val="48"/>
          <w:lang w:eastAsia="ru-RU"/>
        </w:rPr>
        <w:t>2019 год под девизом</w:t>
      </w:r>
    </w:p>
    <w:p w:rsidR="00CE7820" w:rsidRDefault="00CE7820" w:rsidP="001F1EFD">
      <w:pPr>
        <w:ind w:firstLine="0"/>
        <w:jc w:val="center"/>
        <w:rPr>
          <w:rFonts w:ascii="Times New Roman" w:hAnsi="Times New Roman" w:cs="Times New Roman"/>
          <w:b/>
          <w:bCs/>
          <w:i/>
          <w:iCs/>
          <w:sz w:val="48"/>
          <w:szCs w:val="48"/>
          <w:lang w:eastAsia="ru-RU"/>
        </w:rPr>
      </w:pPr>
      <w:r w:rsidRPr="006F2F8A">
        <w:rPr>
          <w:rFonts w:ascii="Times New Roman" w:hAnsi="Times New Roman" w:cs="Times New Roman"/>
          <w:b/>
          <w:bCs/>
          <w:i/>
          <w:iCs/>
          <w:sz w:val="48"/>
          <w:szCs w:val="48"/>
          <w:lang w:eastAsia="ru-RU"/>
        </w:rPr>
        <w:t xml:space="preserve">«За </w:t>
      </w:r>
      <w:r>
        <w:rPr>
          <w:rFonts w:ascii="Times New Roman" w:hAnsi="Times New Roman" w:cs="Times New Roman"/>
          <w:b/>
          <w:bCs/>
          <w:i/>
          <w:iCs/>
          <w:sz w:val="48"/>
          <w:szCs w:val="48"/>
          <w:lang w:eastAsia="ru-RU"/>
        </w:rPr>
        <w:t>реальный рост заработной платы»</w:t>
      </w:r>
    </w:p>
    <w:p w:rsidR="00CE7820" w:rsidRPr="001F1EFD" w:rsidRDefault="00CE7820" w:rsidP="001F1EFD">
      <w:pPr>
        <w:ind w:firstLine="0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CE7820" w:rsidRPr="003D2D04" w:rsidRDefault="00CE7820" w:rsidP="00657C27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6F2F8A">
        <w:rPr>
          <w:rFonts w:ascii="Times New Roman" w:hAnsi="Times New Roman" w:cs="Times New Roman"/>
          <w:b/>
          <w:bCs/>
          <w:sz w:val="40"/>
          <w:szCs w:val="40"/>
          <w:lang w:eastAsia="ru-RU"/>
        </w:rPr>
        <w:t>Актуальные вопросы:</w:t>
      </w:r>
    </w:p>
    <w:sectPr w:rsidR="00CE7820" w:rsidRPr="003D2D04" w:rsidSect="0055162E">
      <w:pgSz w:w="16838" w:h="11906" w:orient="landscape"/>
      <w:pgMar w:top="426" w:right="678" w:bottom="850" w:left="567" w:header="708" w:footer="708" w:gutter="0"/>
      <w:cols w:num="2" w:space="567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74CC"/>
    <w:rsid w:val="00014A30"/>
    <w:rsid w:val="000238E9"/>
    <w:rsid w:val="000B1A90"/>
    <w:rsid w:val="000E0EBD"/>
    <w:rsid w:val="000E4AAA"/>
    <w:rsid w:val="00134E43"/>
    <w:rsid w:val="00136798"/>
    <w:rsid w:val="00147C5B"/>
    <w:rsid w:val="001529BB"/>
    <w:rsid w:val="001532D4"/>
    <w:rsid w:val="0016767D"/>
    <w:rsid w:val="00173D99"/>
    <w:rsid w:val="00191DEB"/>
    <w:rsid w:val="001D6F58"/>
    <w:rsid w:val="001F1EFD"/>
    <w:rsid w:val="00217564"/>
    <w:rsid w:val="002924CA"/>
    <w:rsid w:val="00292A34"/>
    <w:rsid w:val="002931F9"/>
    <w:rsid w:val="002A25E2"/>
    <w:rsid w:val="002C051D"/>
    <w:rsid w:val="002D4DE8"/>
    <w:rsid w:val="003005E5"/>
    <w:rsid w:val="00312ED3"/>
    <w:rsid w:val="003143FB"/>
    <w:rsid w:val="00316DCA"/>
    <w:rsid w:val="0032535E"/>
    <w:rsid w:val="00332EB1"/>
    <w:rsid w:val="00394C9A"/>
    <w:rsid w:val="003A3588"/>
    <w:rsid w:val="003C026B"/>
    <w:rsid w:val="003C6C53"/>
    <w:rsid w:val="003D2D04"/>
    <w:rsid w:val="00447036"/>
    <w:rsid w:val="004A1886"/>
    <w:rsid w:val="004D72D7"/>
    <w:rsid w:val="005074CC"/>
    <w:rsid w:val="005102C6"/>
    <w:rsid w:val="00530EEE"/>
    <w:rsid w:val="00541DF2"/>
    <w:rsid w:val="0055162E"/>
    <w:rsid w:val="00556FF1"/>
    <w:rsid w:val="005718BF"/>
    <w:rsid w:val="005775FC"/>
    <w:rsid w:val="005A4787"/>
    <w:rsid w:val="005D24DA"/>
    <w:rsid w:val="0060151B"/>
    <w:rsid w:val="00614652"/>
    <w:rsid w:val="006209C9"/>
    <w:rsid w:val="0062473B"/>
    <w:rsid w:val="00637E1B"/>
    <w:rsid w:val="00646585"/>
    <w:rsid w:val="00657C27"/>
    <w:rsid w:val="006829F9"/>
    <w:rsid w:val="006C7172"/>
    <w:rsid w:val="006E00C2"/>
    <w:rsid w:val="006F2F8A"/>
    <w:rsid w:val="00705FE3"/>
    <w:rsid w:val="007464DF"/>
    <w:rsid w:val="007663E1"/>
    <w:rsid w:val="0078690D"/>
    <w:rsid w:val="007F379C"/>
    <w:rsid w:val="00817967"/>
    <w:rsid w:val="00820C7E"/>
    <w:rsid w:val="00855CB5"/>
    <w:rsid w:val="00856FAB"/>
    <w:rsid w:val="008756BA"/>
    <w:rsid w:val="008B4660"/>
    <w:rsid w:val="008C1336"/>
    <w:rsid w:val="00901D3D"/>
    <w:rsid w:val="0090752F"/>
    <w:rsid w:val="0094665B"/>
    <w:rsid w:val="00975FCD"/>
    <w:rsid w:val="009767BD"/>
    <w:rsid w:val="0098389E"/>
    <w:rsid w:val="009874FF"/>
    <w:rsid w:val="009930D0"/>
    <w:rsid w:val="009A55FA"/>
    <w:rsid w:val="009A7D86"/>
    <w:rsid w:val="009B0C5E"/>
    <w:rsid w:val="009D64C1"/>
    <w:rsid w:val="00A45FD0"/>
    <w:rsid w:val="00A80ACF"/>
    <w:rsid w:val="00A909B3"/>
    <w:rsid w:val="00A96546"/>
    <w:rsid w:val="00AA71CC"/>
    <w:rsid w:val="00AB1F5D"/>
    <w:rsid w:val="00AB45BC"/>
    <w:rsid w:val="00AD4223"/>
    <w:rsid w:val="00B079DC"/>
    <w:rsid w:val="00B47447"/>
    <w:rsid w:val="00B57D6A"/>
    <w:rsid w:val="00B63295"/>
    <w:rsid w:val="00BF3A49"/>
    <w:rsid w:val="00C34D05"/>
    <w:rsid w:val="00C43923"/>
    <w:rsid w:val="00C66DFD"/>
    <w:rsid w:val="00C966DE"/>
    <w:rsid w:val="00CE7820"/>
    <w:rsid w:val="00D040B9"/>
    <w:rsid w:val="00D40190"/>
    <w:rsid w:val="00D533D3"/>
    <w:rsid w:val="00D53C32"/>
    <w:rsid w:val="00D73DE5"/>
    <w:rsid w:val="00D9270F"/>
    <w:rsid w:val="00DE01CC"/>
    <w:rsid w:val="00E11C79"/>
    <w:rsid w:val="00E13AA5"/>
    <w:rsid w:val="00E27D23"/>
    <w:rsid w:val="00E349E7"/>
    <w:rsid w:val="00ED31B2"/>
    <w:rsid w:val="00ED61C6"/>
    <w:rsid w:val="00EE119F"/>
    <w:rsid w:val="00F12145"/>
    <w:rsid w:val="00F325D5"/>
    <w:rsid w:val="00F351EB"/>
    <w:rsid w:val="00F47F53"/>
    <w:rsid w:val="00F90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1B2"/>
    <w:pPr>
      <w:ind w:firstLine="709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074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074CC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99"/>
    <w:qFormat/>
    <w:rsid w:val="00C66DFD"/>
    <w:pPr>
      <w:spacing w:after="200"/>
    </w:pPr>
    <w:rPr>
      <w:b/>
      <w:bCs/>
      <w:color w:val="4F81BD"/>
      <w:sz w:val="18"/>
      <w:szCs w:val="18"/>
    </w:rPr>
  </w:style>
  <w:style w:type="paragraph" w:customStyle="1" w:styleId="ConsPlusNormal">
    <w:name w:val="ConsPlusNormal"/>
    <w:uiPriority w:val="99"/>
    <w:rsid w:val="00614652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rsid w:val="00614652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99"/>
    <w:qFormat/>
    <w:rsid w:val="009930D0"/>
    <w:pPr>
      <w:ind w:firstLine="0"/>
      <w:jc w:val="center"/>
    </w:pPr>
    <w:rPr>
      <w:b/>
      <w:bCs/>
      <w:i/>
      <w:iCs/>
      <w:color w:val="FF0000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99"/>
    <w:locked/>
    <w:rsid w:val="009930D0"/>
    <w:rPr>
      <w:b/>
      <w:bCs/>
      <w:i/>
      <w:iCs/>
      <w:color w:val="FF0000"/>
      <w:sz w:val="56"/>
      <w:szCs w:val="56"/>
    </w:rPr>
  </w:style>
  <w:style w:type="paragraph" w:styleId="BodyText">
    <w:name w:val="Body Text"/>
    <w:basedOn w:val="Normal"/>
    <w:link w:val="BodyTextChar"/>
    <w:uiPriority w:val="99"/>
    <w:rsid w:val="009930D0"/>
    <w:pPr>
      <w:ind w:firstLine="0"/>
      <w:jc w:val="center"/>
    </w:pPr>
    <w:rPr>
      <w:b/>
      <w:bCs/>
      <w:i/>
      <w:iCs/>
      <w:sz w:val="40"/>
      <w:szCs w:val="4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930D0"/>
    <w:rPr>
      <w:b/>
      <w:bCs/>
      <w:i/>
      <w:iCs/>
      <w:sz w:val="56"/>
      <w:szCs w:val="5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653</Words>
  <Characters>3726</Characters>
  <Application>Microsoft Office Outlook</Application>
  <DocSecurity>0</DocSecurity>
  <Lines>0</Lines>
  <Paragraphs>0</Paragraphs>
  <ScaleCrop>false</ScaleCrop>
  <Company>Gorkom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ВОПРОС: Вправе ли субъекты Российской Федерации устанавливать свой минимальный размер оплаты труда</dc:title>
  <dc:subject/>
  <dc:creator>Наталья А. Смелова</dc:creator>
  <cp:keywords/>
  <dc:description/>
  <cp:lastModifiedBy>Fatueva</cp:lastModifiedBy>
  <cp:revision>2</cp:revision>
  <cp:lastPrinted>2019-09-18T13:47:00Z</cp:lastPrinted>
  <dcterms:created xsi:type="dcterms:W3CDTF">2019-09-25T08:29:00Z</dcterms:created>
  <dcterms:modified xsi:type="dcterms:W3CDTF">2019-09-25T08:29:00Z</dcterms:modified>
</cp:coreProperties>
</file>