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3189" w14:textId="77777777" w:rsidR="00842A10" w:rsidRPr="005200CC" w:rsidRDefault="00816B2A" w:rsidP="00104619">
      <w:pPr>
        <w:rPr>
          <w:rFonts w:asciiTheme="majorHAnsi" w:hAnsiTheme="majorHAnsi" w:cstheme="majorHAnsi"/>
          <w:sz w:val="24"/>
          <w:szCs w:val="24"/>
          <w:lang w:val="en-US" w:eastAsia="en-US"/>
        </w:rPr>
      </w:pPr>
      <w:r w:rsidRPr="005200CC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1168A492" wp14:editId="767E3BD8">
            <wp:simplePos x="0" y="0"/>
            <wp:positionH relativeFrom="column">
              <wp:posOffset>-1125855</wp:posOffset>
            </wp:positionH>
            <wp:positionV relativeFrom="paragraph">
              <wp:posOffset>0</wp:posOffset>
            </wp:positionV>
            <wp:extent cx="7633360" cy="1440180"/>
            <wp:effectExtent l="0" t="0" r="571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ложка для презентаций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003" cy="144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302F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  <w:lang w:val="en-US" w:eastAsia="en-US"/>
        </w:rPr>
      </w:pPr>
    </w:p>
    <w:p w14:paraId="31A545A1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</w:rPr>
      </w:pPr>
    </w:p>
    <w:p w14:paraId="2C6D0110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</w:rPr>
      </w:pPr>
    </w:p>
    <w:p w14:paraId="6CCE98E7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</w:rPr>
      </w:pPr>
    </w:p>
    <w:p w14:paraId="4CCCCACE" w14:textId="77777777" w:rsidR="00F33AE8" w:rsidRPr="005200CC" w:rsidRDefault="00BD1F33" w:rsidP="00104619">
      <w:pPr>
        <w:tabs>
          <w:tab w:val="left" w:pos="2532"/>
        </w:tabs>
        <w:rPr>
          <w:rFonts w:asciiTheme="majorHAnsi" w:hAnsiTheme="majorHAnsi" w:cstheme="majorHAnsi"/>
          <w:sz w:val="24"/>
          <w:szCs w:val="24"/>
        </w:rPr>
      </w:pPr>
      <w:r w:rsidRPr="005200CC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</w:t>
      </w:r>
    </w:p>
    <w:p w14:paraId="678D2876" w14:textId="77777777" w:rsidR="00F33AE8" w:rsidRPr="005200CC" w:rsidRDefault="00F33AE8" w:rsidP="00104619">
      <w:pPr>
        <w:tabs>
          <w:tab w:val="left" w:pos="2532"/>
        </w:tabs>
        <w:rPr>
          <w:rFonts w:asciiTheme="majorHAnsi" w:hAnsiTheme="majorHAnsi" w:cstheme="majorHAnsi"/>
          <w:sz w:val="22"/>
          <w:szCs w:val="22"/>
        </w:rPr>
      </w:pPr>
    </w:p>
    <w:p w14:paraId="2D5618BA" w14:textId="77777777" w:rsidR="00F33AE8" w:rsidRPr="005200CC" w:rsidRDefault="00F33AE8" w:rsidP="00104619">
      <w:pPr>
        <w:tabs>
          <w:tab w:val="left" w:pos="2532"/>
        </w:tabs>
        <w:rPr>
          <w:rFonts w:asciiTheme="majorHAnsi" w:hAnsiTheme="majorHAnsi" w:cstheme="majorHAnsi"/>
          <w:sz w:val="24"/>
          <w:szCs w:val="24"/>
        </w:rPr>
      </w:pPr>
    </w:p>
    <w:p w14:paraId="5AFF5396" w14:textId="77777777" w:rsidR="00842A10" w:rsidRPr="005200CC" w:rsidRDefault="00842A10" w:rsidP="00104619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10368E4B" w14:textId="77777777" w:rsidR="00D42918" w:rsidRDefault="0041783D" w:rsidP="00104619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РИО Иваново. Иваново. </w:t>
      </w:r>
      <w:r w:rsidR="00C8280C">
        <w:rPr>
          <w:rFonts w:asciiTheme="majorHAnsi" w:hAnsiTheme="majorHAnsi" w:cstheme="majorHAnsi"/>
          <w:b/>
          <w:sz w:val="24"/>
          <w:szCs w:val="24"/>
        </w:rPr>
        <w:t>Шуя. Палех.</w:t>
      </w:r>
    </w:p>
    <w:p w14:paraId="17FD7CD6" w14:textId="77777777" w:rsidR="00842A10" w:rsidRPr="005200CC" w:rsidRDefault="0041783D" w:rsidP="00104619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Шоп-тур и туристическая программа</w:t>
      </w:r>
      <w:r w:rsidR="00AC2F8D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945F4C">
        <w:rPr>
          <w:rFonts w:asciiTheme="majorHAnsi" w:hAnsiTheme="majorHAnsi" w:cstheme="majorHAnsi"/>
          <w:b/>
          <w:sz w:val="24"/>
          <w:szCs w:val="24"/>
        </w:rPr>
        <w:t xml:space="preserve">Тур </w:t>
      </w:r>
      <w:r>
        <w:rPr>
          <w:rFonts w:asciiTheme="majorHAnsi" w:hAnsiTheme="majorHAnsi" w:cstheme="majorHAnsi"/>
          <w:b/>
          <w:sz w:val="24"/>
          <w:szCs w:val="24"/>
        </w:rPr>
        <w:t>на 2</w:t>
      </w:r>
      <w:r w:rsidR="00603845">
        <w:rPr>
          <w:rFonts w:asciiTheme="majorHAnsi" w:hAnsiTheme="majorHAnsi" w:cstheme="majorHAnsi"/>
          <w:b/>
          <w:sz w:val="24"/>
          <w:szCs w:val="24"/>
        </w:rPr>
        <w:t xml:space="preserve"> дня</w:t>
      </w:r>
      <w:r w:rsidR="00945F4C">
        <w:rPr>
          <w:rFonts w:asciiTheme="majorHAnsi" w:hAnsiTheme="majorHAnsi" w:cstheme="majorHAnsi"/>
          <w:b/>
          <w:sz w:val="24"/>
          <w:szCs w:val="24"/>
        </w:rPr>
        <w:t>.</w:t>
      </w:r>
    </w:p>
    <w:p w14:paraId="72AAC9F2" w14:textId="77777777" w:rsidR="007B0D67" w:rsidRPr="005200CC" w:rsidRDefault="007B0D67" w:rsidP="00104619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 w:rsidRPr="005200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a7"/>
        <w:tblW w:w="10604" w:type="dxa"/>
        <w:tblInd w:w="-998" w:type="dxa"/>
        <w:tblLook w:val="04A0" w:firstRow="1" w:lastRow="0" w:firstColumn="1" w:lastColumn="0" w:noHBand="0" w:noVBand="1"/>
      </w:tblPr>
      <w:tblGrid>
        <w:gridCol w:w="7343"/>
        <w:gridCol w:w="3261"/>
      </w:tblGrid>
      <w:tr w:rsidR="00842A10" w:rsidRPr="005200CC" w14:paraId="22302467" w14:textId="77777777" w:rsidTr="00AC2F8D">
        <w:trPr>
          <w:trHeight w:val="2542"/>
        </w:trPr>
        <w:tc>
          <w:tcPr>
            <w:tcW w:w="7343" w:type="dxa"/>
          </w:tcPr>
          <w:p w14:paraId="1D124F90" w14:textId="77777777" w:rsidR="00AC2F8D" w:rsidRPr="0041783D" w:rsidRDefault="007B0D67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Программа тура:</w:t>
            </w:r>
          </w:p>
          <w:p w14:paraId="62830A85" w14:textId="77777777" w:rsidR="00067809" w:rsidRDefault="00067809" w:rsidP="00104619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1 день. </w:t>
            </w:r>
          </w:p>
          <w:p w14:paraId="58378DE5" w14:textId="77777777" w:rsidR="00D42918" w:rsidRPr="00D42918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РИО Иваново. Иваново</w:t>
            </w:r>
          </w:p>
          <w:p w14:paraId="664B7483" w14:textId="77777777" w:rsidR="0041783D" w:rsidRPr="0041783D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Компания «ПОЕЕХАЛИ» организует для Вас и сотрудников Вашей организации Шоп-тур в текстильную столицу России – ТЦ «РИО» г. Иваново из любого города России. Текстильный комплекс «РИО-Иваново» объединил под своей крышей более 700 производителей текстильной продукции. Комплекты постельного белья, трикотаж, подушки, одеяла, спецодежда, махровые изделия - это и многое другое Вы сможете приобрести по оптовым ценам в розницу. </w:t>
            </w:r>
          </w:p>
          <w:p w14:paraId="77C1BC20" w14:textId="77777777" w:rsidR="0041783D" w:rsidRPr="0041783D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Время на покупки в «РИО»</w:t>
            </w:r>
          </w:p>
          <w:p w14:paraId="5E5AFF19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Обзорная экскурсия по городу Иваново</w:t>
            </w:r>
          </w:p>
          <w:p w14:paraId="63F95C70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Город Иваново расположен в живописных местах Волжского бассейна, на расстоянии 319 км от столицы, в центре "Золотого кольца" России. Первое достоверное документальное упоминание о родоначальнике нашего города – селе Иванове – датируется 1609 годом. </w:t>
            </w:r>
          </w:p>
          <w:p w14:paraId="705C2647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Здесь сосредоточено множество памятников истории и культуры. Мы проедем по улицам и площадям города, узнаем историю его имени, услышим о мецена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тах и знаменитых жителях, а так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же почему Иваново-Вознесенск именовали “Ситцевым царством” или “Русским Манчест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ером”, «Родиной Первого Совета»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 и Городом Невест. В городе находится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несколько уникальных музеев и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памятников архитектуры, таких как Дом Корабль и Дом Подкова, а также такие уникальные музеи имеющие вековую историю как Ивановский государственный историко-краеведческий музей имени Д.Г.Бурылина -один из лучших в России коллекционных музеев, и Музей ситца, тесно связанный с име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нем Вячеслава Зайцева, который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родился в Иваново, окончил текстильный техникум и начал здесь свой творческий путь.</w:t>
            </w:r>
          </w:p>
          <w:p w14:paraId="1A3559B9" w14:textId="77777777" w:rsidR="0041783D" w:rsidRPr="0041783D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Маршрут экскурсии:</w:t>
            </w:r>
          </w:p>
          <w:p w14:paraId="0BBFBF4A" w14:textId="77777777" w:rsidR="0041783D" w:rsidRPr="0041783D" w:rsidRDefault="0041783D" w:rsidP="0010461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Преображенский кафедральный собор</w:t>
            </w:r>
          </w:p>
          <w:p w14:paraId="561A2C62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Усадьба Дюрингера</w:t>
            </w:r>
          </w:p>
          <w:p w14:paraId="452595C6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Музей первого Совета</w:t>
            </w:r>
          </w:p>
          <w:p w14:paraId="4DEFB587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Революции</w:t>
            </w:r>
          </w:p>
          <w:p w14:paraId="0013EBC4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Щудровская палатка</w:t>
            </w:r>
          </w:p>
          <w:p w14:paraId="17486B03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Пушкина</w:t>
            </w:r>
          </w:p>
          <w:p w14:paraId="503E1D65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Почтамт</w:t>
            </w:r>
          </w:p>
          <w:p w14:paraId="79FA81E0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Посещение Краеведческого Музея</w:t>
            </w:r>
          </w:p>
          <w:p w14:paraId="1A55625E" w14:textId="77777777" w:rsidR="0041783D" w:rsidRPr="0041783D" w:rsidRDefault="0041783D" w:rsidP="0010461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Свято Введенский монастырь </w:t>
            </w:r>
          </w:p>
          <w:p w14:paraId="58AB6A84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Подкова</w:t>
            </w:r>
          </w:p>
          <w:p w14:paraId="432236E6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Корабль</w:t>
            </w:r>
          </w:p>
          <w:p w14:paraId="12A0F371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Мемориал Памяти героев фронта и тыла текстильного края</w:t>
            </w:r>
          </w:p>
          <w:p w14:paraId="43A80061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Ужин в кафе города</w:t>
            </w:r>
          </w:p>
          <w:p w14:paraId="1F236A46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Возвращение в гостиницу</w:t>
            </w:r>
          </w:p>
          <w:p w14:paraId="2CB0BB86" w14:textId="77777777" w:rsidR="005F3C8D" w:rsidRPr="001B3CC2" w:rsidRDefault="005F3C8D" w:rsidP="0010461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1316D115" w14:textId="77777777" w:rsidR="00603845" w:rsidRDefault="00067809" w:rsidP="00104619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2 </w:t>
            </w:r>
            <w:r w:rsidR="00045D8E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день. </w:t>
            </w:r>
          </w:p>
          <w:p w14:paraId="6D5FDE74" w14:textId="77777777" w:rsidR="00A2659A" w:rsidRPr="00AC2F8D" w:rsidRDefault="00C8280C" w:rsidP="00104619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Шуя. Палех.</w:t>
            </w:r>
          </w:p>
          <w:p w14:paraId="11E60174" w14:textId="77777777" w:rsidR="00C8280C" w:rsidRPr="00C8280C" w:rsidRDefault="00C8280C" w:rsidP="00C82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280C">
              <w:rPr>
                <w:rFonts w:asciiTheme="majorHAnsi" w:hAnsiTheme="majorHAnsi" w:cstheme="majorHAnsi"/>
                <w:sz w:val="22"/>
                <w:szCs w:val="22"/>
              </w:rPr>
              <w:t>Завтрак в кафе «РИО»</w:t>
            </w:r>
          </w:p>
          <w:p w14:paraId="3FD2759D" w14:textId="77777777" w:rsidR="00C8280C" w:rsidRPr="00C8280C" w:rsidRDefault="00C8280C" w:rsidP="00C82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280C">
              <w:rPr>
                <w:rFonts w:asciiTheme="majorHAnsi" w:hAnsiTheme="majorHAnsi" w:cstheme="majorHAnsi"/>
                <w:sz w:val="22"/>
                <w:szCs w:val="22"/>
              </w:rPr>
              <w:t>Отправление в Шую</w:t>
            </w:r>
          </w:p>
          <w:p w14:paraId="07F6E3E7" w14:textId="77777777" w:rsidR="00C8280C" w:rsidRPr="00C8280C" w:rsidRDefault="00C8280C" w:rsidP="00C82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280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Приезд в Шую</w:t>
            </w:r>
          </w:p>
          <w:p w14:paraId="2591BC8F" w14:textId="77777777" w:rsidR="00C8280C" w:rsidRPr="00C8280C" w:rsidRDefault="00C8280C" w:rsidP="00C8280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8280C">
              <w:rPr>
                <w:rFonts w:asciiTheme="majorHAnsi" w:eastAsia="Calibri" w:hAnsiTheme="majorHAnsi" w:cstheme="majorHAnsi"/>
                <w:b/>
                <w:sz w:val="22"/>
                <w:szCs w:val="22"/>
                <w:lang w:val="x-none" w:eastAsia="en-US"/>
              </w:rPr>
              <w:t>Шуя</w:t>
            </w:r>
            <w:r w:rsidRPr="00C8280C">
              <w:rPr>
                <w:rFonts w:asciiTheme="majorHAnsi" w:eastAsia="Calibri" w:hAnsiTheme="majorHAnsi" w:cstheme="majorHAnsi"/>
                <w:color w:val="C00000"/>
                <w:sz w:val="22"/>
                <w:szCs w:val="22"/>
                <w:lang w:val="x-none" w:eastAsia="en-US"/>
              </w:rPr>
              <w:t xml:space="preserve"> </w:t>
            </w:r>
            <w:r w:rsidRPr="00C8280C">
              <w:rPr>
                <w:rFonts w:asciiTheme="majorHAnsi" w:eastAsia="Calibri" w:hAnsiTheme="majorHAnsi" w:cstheme="majorHAnsi"/>
                <w:sz w:val="22"/>
                <w:szCs w:val="22"/>
                <w:lang w:val="x-none" w:eastAsia="en-US"/>
              </w:rPr>
              <w:t>- город Ивановской области, расположенный на реке Теза в междуречье Волги и Клязьмы,  один из «малых» городов Золотого кольца России с богатой историей и неповторимой архитектурой провинциальных улочек, купеческих особняков и златоглавых соборов. Город Шуя, некогда включавшийся в список исторических городов России, и сегодня интересен туристам, путешествующим по Ивановской области с экскурсиями из Иваново через Шую в Палех, Южу, Холуй и другие центры народных промыслов, которыми так богата Ивановская область!</w:t>
            </w:r>
          </w:p>
          <w:p w14:paraId="62FB70CC" w14:textId="77777777" w:rsidR="00C8280C" w:rsidRPr="00C8280C" w:rsidRDefault="00C8280C" w:rsidP="00C8280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8280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Главные достопримечательности Шуи - это, прежде всего, красивейший Воскресенский собор Свято-Николо-Шартомского мужского монастыря и его 105-метровая колокольня с тысячепудовым колоколом, уступающая по высоте только колокольне Петропавловского собора в Санкт-Петербурге! Собор, колокольня и хранившаяся в соборе чудотворная Икона Шуйско-Смоленской Божьей Матери считаются одними из «чудес» города Шуя</w:t>
            </w:r>
          </w:p>
          <w:p w14:paraId="63231A73" w14:textId="77777777" w:rsidR="00C8280C" w:rsidRPr="00C8280C" w:rsidRDefault="00C8280C" w:rsidP="00C8280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8280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Обед в кафе города</w:t>
            </w:r>
          </w:p>
          <w:p w14:paraId="54BA8D89" w14:textId="77777777" w:rsidR="00C8280C" w:rsidRPr="00C8280C" w:rsidRDefault="00C8280C" w:rsidP="00C8280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8280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Отправление в </w:t>
            </w:r>
            <w:r w:rsidRPr="00C8280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Палех</w:t>
            </w:r>
          </w:p>
          <w:p w14:paraId="13D49FDB" w14:textId="77777777" w:rsidR="00C8280C" w:rsidRPr="00C8280C" w:rsidRDefault="00C8280C" w:rsidP="00C82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280C">
              <w:rPr>
                <w:rFonts w:asciiTheme="majorHAnsi" w:hAnsiTheme="majorHAnsi" w:cstheme="majorHAnsi"/>
                <w:sz w:val="22"/>
                <w:szCs w:val="22"/>
              </w:rPr>
              <w:t>Палех дал свое имя знаменитому на весь мир народному промыслу. Этот небольшой поселок в Ивановской области входит в перечень исторических городов России. Палехский бренд — шкатулки, броши, панно и другие лаковые миниатюры, расписанные золотом и яркими красками по черному фону. На этих самобытных работах оживают сюжеты народных былин, сказок и песен.</w:t>
            </w:r>
          </w:p>
          <w:p w14:paraId="5F055B4A" w14:textId="77777777" w:rsidR="00C8280C" w:rsidRPr="00C8280C" w:rsidRDefault="00C8280C" w:rsidP="00C82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280C">
              <w:rPr>
                <w:rFonts w:asciiTheme="majorHAnsi" w:hAnsiTheme="majorHAnsi" w:cstheme="majorHAnsi"/>
                <w:sz w:val="22"/>
                <w:szCs w:val="22"/>
              </w:rPr>
              <w:t>Жители Палеха считают свой поселок родиной жар-птицы. Чудо-птица с длинным хвостом не только украшает палехские миниатюры, но и красуется на флаге и гербе города.</w:t>
            </w:r>
          </w:p>
          <w:p w14:paraId="6B8C11B4" w14:textId="77777777" w:rsidR="00C8280C" w:rsidRPr="00C8280C" w:rsidRDefault="00C8280C" w:rsidP="00C82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280C">
              <w:rPr>
                <w:rFonts w:asciiTheme="majorHAnsi" w:hAnsiTheme="majorHAnsi" w:cstheme="majorHAnsi"/>
                <w:sz w:val="22"/>
                <w:szCs w:val="22"/>
              </w:rPr>
              <w:t>Своими искусными живописцами Палех славится еще с допетровских времен — поселок поставлял иконописцев и реставраторов для Московского кремля, Новодевичьего монастыря и Троицко-Сергиевой Лавры</w:t>
            </w:r>
          </w:p>
          <w:p w14:paraId="77900ED6" w14:textId="04058EFB" w:rsidR="00C8280C" w:rsidRDefault="00C8280C" w:rsidP="00C82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280C">
              <w:rPr>
                <w:rFonts w:asciiTheme="majorHAnsi" w:hAnsiTheme="majorHAnsi" w:cstheme="majorHAnsi"/>
                <w:sz w:val="22"/>
                <w:szCs w:val="22"/>
              </w:rPr>
              <w:t>Отправление домой</w:t>
            </w:r>
          </w:p>
          <w:p w14:paraId="644AEF0D" w14:textId="29C1A495" w:rsidR="00824D04" w:rsidRDefault="00824D04" w:rsidP="00C828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D3C053" w14:textId="14B2E0FC" w:rsidR="00824D04" w:rsidRPr="00C8280C" w:rsidRDefault="00824D04" w:rsidP="00C82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6F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*Примечание: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стоимость программы рассчитывается индивидуально для каждой группы</w:t>
            </w:r>
          </w:p>
          <w:p w14:paraId="6C963009" w14:textId="77777777" w:rsidR="00C32087" w:rsidRPr="00D42918" w:rsidRDefault="00C32087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8BDB2B1" w14:textId="77777777" w:rsidR="0062224A" w:rsidRPr="00F77D93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>В стоимость тура входит:</w:t>
            </w:r>
          </w:p>
          <w:p w14:paraId="007D2006" w14:textId="77777777" w:rsidR="0062224A" w:rsidRPr="00F77D93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>-</w:t>
            </w:r>
            <w:r w:rsidRPr="00F77D93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 xml:space="preserve">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транспортное обслуживание.</w:t>
            </w:r>
          </w:p>
          <w:p w14:paraId="5B4232FC" w14:textId="77777777" w:rsidR="0062224A" w:rsidRPr="00F77D93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экскурсионное обслуживание.</w:t>
            </w:r>
          </w:p>
          <w:p w14:paraId="15AADF38" w14:textId="77777777" w:rsidR="0062224A" w:rsidRPr="00F77D93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насыщенные программы.</w:t>
            </w:r>
          </w:p>
          <w:p w14:paraId="574214F9" w14:textId="77777777" w:rsidR="0062224A" w:rsidRPr="00F77D93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билеты по программе.</w:t>
            </w:r>
          </w:p>
          <w:p w14:paraId="1D2B860D" w14:textId="77777777" w:rsidR="0062224A" w:rsidRPr="00F77D93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питание по программе.</w:t>
            </w:r>
          </w:p>
          <w:p w14:paraId="29C26249" w14:textId="77777777" w:rsidR="0062224A" w:rsidRPr="00F77D93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проживание в гостинице 3/4*.</w:t>
            </w:r>
          </w:p>
          <w:p w14:paraId="214161E3" w14:textId="77777777" w:rsidR="0062224A" w:rsidRPr="00F77D93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Все эксклюзивные подробности уточняйте у менеджеров.</w:t>
            </w:r>
          </w:p>
          <w:p w14:paraId="6455135C" w14:textId="77777777" w:rsidR="0062224A" w:rsidRPr="00F77D93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2ED49EB8" w14:textId="77777777" w:rsidR="0062224A" w:rsidRPr="00F77D93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2DD9BAB5" w14:textId="77777777" w:rsidR="0062224A" w:rsidRPr="00F77D93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 xml:space="preserve">Стоимость тура 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д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ля одного человека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14DC7EA2" w14:textId="77777777" w:rsidR="0062224A" w:rsidRPr="00ED4D34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9F2CE43" w14:textId="125C8FCE" w:rsidR="0062224A" w:rsidRPr="00ED4D34" w:rsidRDefault="0062224A" w:rsidP="0062224A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ED4D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При поездке из пункта отправления на автобусе нашей компании: </w:t>
            </w:r>
            <w:r w:rsidR="00824D04" w:rsidRPr="00824D04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 xml:space="preserve">от </w:t>
            </w:r>
            <w:r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5</w:t>
            </w:r>
            <w:r w:rsidR="00824D04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0</w:t>
            </w:r>
            <w:r w:rsidRPr="00ED4D34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00</w:t>
            </w:r>
            <w:r w:rsidRPr="00ED4D34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  <w:t xml:space="preserve"> рублей</w:t>
            </w:r>
          </w:p>
          <w:p w14:paraId="22DFD023" w14:textId="77777777" w:rsidR="009326A9" w:rsidRPr="001226C3" w:rsidRDefault="009326A9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</w:p>
          <w:p w14:paraId="7F40827D" w14:textId="77777777" w:rsidR="006202CF" w:rsidRPr="005200CC" w:rsidRDefault="006202CF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  <w:p w14:paraId="68DAE2F4" w14:textId="77777777" w:rsidR="006202CF" w:rsidRPr="005200CC" w:rsidRDefault="006202CF" w:rsidP="00104619">
            <w:pPr>
              <w:tabs>
                <w:tab w:val="left" w:pos="2532"/>
              </w:tabs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instrText>HYPERLINK "https://wa.me/79644964000"</w:instrText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</w:rPr>
              <w:t>Н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 xml:space="preserve">аписать нам в 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What</w:t>
            </w:r>
            <w:r w:rsidR="00045D8E" w:rsidRPr="00D64504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</w:t>
            </w:r>
            <w:r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</w:t>
            </w:r>
          </w:p>
          <w:p w14:paraId="30419A0F" w14:textId="77777777" w:rsidR="00842A10" w:rsidRPr="005200CC" w:rsidRDefault="006202CF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  <w:p w14:paraId="5FC00F1C" w14:textId="77777777" w:rsidR="006202CF" w:rsidRPr="005200CC" w:rsidRDefault="006202CF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  <w:p w14:paraId="661080F5" w14:textId="77777777" w:rsidR="00842A10" w:rsidRPr="005200CC" w:rsidRDefault="00842A10" w:rsidP="0010461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BF13E63" w14:textId="77777777" w:rsidR="00045D8E" w:rsidRPr="005200CC" w:rsidRDefault="00045D8E" w:rsidP="00104619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608EE26C" w14:textId="77777777" w:rsidR="00FE097D" w:rsidRDefault="00FE097D" w:rsidP="00FE097D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Все интересующие вопросы Вы всегда можете задать, связавшись с нами удобным для вас способом</w:t>
      </w:r>
    </w:p>
    <w:p w14:paraId="6491435E" w14:textId="77777777" w:rsidR="00FE097D" w:rsidRDefault="00FE097D" w:rsidP="00FE097D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3D249D6" w14:textId="77777777" w:rsidR="00FE097D" w:rsidRDefault="00FE097D" w:rsidP="00FE097D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Контакты:</w:t>
      </w:r>
    </w:p>
    <w:p w14:paraId="256764AB" w14:textId="77777777" w:rsidR="00FE097D" w:rsidRDefault="00FE097D" w:rsidP="00FE097D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Олег Попов, менеджер корпоративного туроператора «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Поеехали.рф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».</w:t>
      </w:r>
    </w:p>
    <w:p w14:paraId="0A8DCA5E" w14:textId="77777777" w:rsidR="00FE097D" w:rsidRDefault="00FE097D" w:rsidP="00FE097D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Номер в реестре туроператоров Ростуризма: РТО 021074</w:t>
      </w:r>
    </w:p>
    <w:p w14:paraId="7C992E3E" w14:textId="77777777" w:rsidR="00FE097D" w:rsidRDefault="00FE097D" w:rsidP="00FE097D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моб.т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. 8 (906) 513-15-05</w:t>
      </w:r>
    </w:p>
    <w:p w14:paraId="1B900646" w14:textId="77777777" w:rsidR="00FE097D" w:rsidRDefault="00FE097D" w:rsidP="00FE097D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Почта менеджера: </w:t>
      </w:r>
      <w:hyperlink r:id="rId7" w:history="1">
        <w:r>
          <w:rPr>
            <w:rStyle w:val="a8"/>
            <w:rFonts w:asciiTheme="majorHAnsi" w:hAnsiTheme="majorHAnsi" w:cstheme="majorHAnsi"/>
            <w:b/>
            <w:sz w:val="22"/>
            <w:szCs w:val="22"/>
          </w:rPr>
          <w:t>manager_02@poeehali.ru</w:t>
        </w:r>
      </w:hyperlink>
    </w:p>
    <w:p w14:paraId="7F4D67BE" w14:textId="77777777" w:rsidR="00FE097D" w:rsidRDefault="00FE097D" w:rsidP="00FE097D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Сайт: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поеехали.рф</w:t>
      </w:r>
      <w:proofErr w:type="spellEnd"/>
    </w:p>
    <w:p w14:paraId="5791ECB1" w14:textId="77777777" w:rsidR="00FE097D" w:rsidRDefault="00FE097D" w:rsidP="00FE097D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VK: vk.com/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poeehalitour</w:t>
      </w:r>
      <w:proofErr w:type="spellEnd"/>
    </w:p>
    <w:p w14:paraId="14322822" w14:textId="77777777" w:rsidR="00FE097D" w:rsidRDefault="00FE097D" w:rsidP="00FE097D">
      <w:pPr>
        <w:ind w:left="-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875FC9B" w14:textId="4D480FB1" w:rsidR="00587D8B" w:rsidRPr="00712216" w:rsidRDefault="00587D8B" w:rsidP="00FE097D">
      <w:pPr>
        <w:ind w:left="-993"/>
        <w:rPr>
          <w:rFonts w:asciiTheme="majorHAnsi" w:hAnsiTheme="majorHAnsi" w:cstheme="majorHAnsi"/>
          <w:b/>
          <w:sz w:val="22"/>
          <w:szCs w:val="22"/>
        </w:rPr>
      </w:pPr>
    </w:p>
    <w:sectPr w:rsidR="00587D8B" w:rsidRPr="00712216">
      <w:pgSz w:w="11906" w:h="16838"/>
      <w:pgMar w:top="0" w:right="850" w:bottom="18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454"/>
    <w:multiLevelType w:val="hybridMultilevel"/>
    <w:tmpl w:val="58C8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0C"/>
    <w:multiLevelType w:val="hybridMultilevel"/>
    <w:tmpl w:val="A5EE23B0"/>
    <w:lvl w:ilvl="0" w:tplc="B8007A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06A6E94"/>
    <w:multiLevelType w:val="hybridMultilevel"/>
    <w:tmpl w:val="809680B0"/>
    <w:lvl w:ilvl="0" w:tplc="AD38C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7B2"/>
    <w:multiLevelType w:val="hybridMultilevel"/>
    <w:tmpl w:val="102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8C6"/>
    <w:multiLevelType w:val="hybridMultilevel"/>
    <w:tmpl w:val="4A7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388"/>
    <w:multiLevelType w:val="hybridMultilevel"/>
    <w:tmpl w:val="BC5A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08E7"/>
    <w:multiLevelType w:val="hybridMultilevel"/>
    <w:tmpl w:val="27DE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14B1"/>
    <w:multiLevelType w:val="hybridMultilevel"/>
    <w:tmpl w:val="C5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6672"/>
    <w:multiLevelType w:val="hybridMultilevel"/>
    <w:tmpl w:val="CA9A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F02A9"/>
    <w:multiLevelType w:val="hybridMultilevel"/>
    <w:tmpl w:val="829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2618"/>
    <w:multiLevelType w:val="hybridMultilevel"/>
    <w:tmpl w:val="37BC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A1525"/>
    <w:multiLevelType w:val="hybridMultilevel"/>
    <w:tmpl w:val="5940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52052"/>
    <w:multiLevelType w:val="hybridMultilevel"/>
    <w:tmpl w:val="4182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1210"/>
    <w:multiLevelType w:val="hybridMultilevel"/>
    <w:tmpl w:val="2ACA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13321"/>
    <w:multiLevelType w:val="hybridMultilevel"/>
    <w:tmpl w:val="689E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E62FD"/>
    <w:multiLevelType w:val="hybridMultilevel"/>
    <w:tmpl w:val="951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85353"/>
    <w:multiLevelType w:val="hybridMultilevel"/>
    <w:tmpl w:val="9DB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6271E"/>
    <w:multiLevelType w:val="hybridMultilevel"/>
    <w:tmpl w:val="96CC7D24"/>
    <w:lvl w:ilvl="0" w:tplc="AD345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F78F7"/>
    <w:multiLevelType w:val="hybridMultilevel"/>
    <w:tmpl w:val="B980FF86"/>
    <w:lvl w:ilvl="0" w:tplc="60D42C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6184"/>
    <w:multiLevelType w:val="hybridMultilevel"/>
    <w:tmpl w:val="CD62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C2DE6"/>
    <w:multiLevelType w:val="hybridMultilevel"/>
    <w:tmpl w:val="263E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622B"/>
    <w:multiLevelType w:val="hybridMultilevel"/>
    <w:tmpl w:val="C436D1AC"/>
    <w:lvl w:ilvl="0" w:tplc="C5F4C0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759D"/>
    <w:multiLevelType w:val="hybridMultilevel"/>
    <w:tmpl w:val="B10A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C7EB3"/>
    <w:multiLevelType w:val="hybridMultilevel"/>
    <w:tmpl w:val="AB1CD9AA"/>
    <w:lvl w:ilvl="0" w:tplc="8CC4B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A78E8"/>
    <w:multiLevelType w:val="hybridMultilevel"/>
    <w:tmpl w:val="2B4C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918EA"/>
    <w:multiLevelType w:val="hybridMultilevel"/>
    <w:tmpl w:val="7B6E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F0FB0"/>
    <w:multiLevelType w:val="hybridMultilevel"/>
    <w:tmpl w:val="1E727EBC"/>
    <w:lvl w:ilvl="0" w:tplc="A78AFC4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75685E42"/>
    <w:multiLevelType w:val="hybridMultilevel"/>
    <w:tmpl w:val="C3A2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A06CC"/>
    <w:multiLevelType w:val="hybridMultilevel"/>
    <w:tmpl w:val="F97C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4773C"/>
    <w:multiLevelType w:val="hybridMultilevel"/>
    <w:tmpl w:val="5F4C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34AD2"/>
    <w:multiLevelType w:val="hybridMultilevel"/>
    <w:tmpl w:val="411A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061443">
    <w:abstractNumId w:val="1"/>
  </w:num>
  <w:num w:numId="2" w16cid:durableId="1552643980">
    <w:abstractNumId w:val="17"/>
  </w:num>
  <w:num w:numId="3" w16cid:durableId="1409113908">
    <w:abstractNumId w:val="23"/>
  </w:num>
  <w:num w:numId="4" w16cid:durableId="269241094">
    <w:abstractNumId w:val="18"/>
  </w:num>
  <w:num w:numId="5" w16cid:durableId="1287156993">
    <w:abstractNumId w:val="2"/>
  </w:num>
  <w:num w:numId="6" w16cid:durableId="2144619935">
    <w:abstractNumId w:val="21"/>
  </w:num>
  <w:num w:numId="7" w16cid:durableId="868876521">
    <w:abstractNumId w:val="26"/>
  </w:num>
  <w:num w:numId="8" w16cid:durableId="1299651502">
    <w:abstractNumId w:val="25"/>
  </w:num>
  <w:num w:numId="9" w16cid:durableId="458451466">
    <w:abstractNumId w:val="11"/>
  </w:num>
  <w:num w:numId="10" w16cid:durableId="150948355">
    <w:abstractNumId w:val="8"/>
  </w:num>
  <w:num w:numId="11" w16cid:durableId="1277560125">
    <w:abstractNumId w:val="4"/>
  </w:num>
  <w:num w:numId="12" w16cid:durableId="1260211352">
    <w:abstractNumId w:val="5"/>
  </w:num>
  <w:num w:numId="13" w16cid:durableId="2049528227">
    <w:abstractNumId w:val="3"/>
  </w:num>
  <w:num w:numId="14" w16cid:durableId="1038628653">
    <w:abstractNumId w:val="22"/>
  </w:num>
  <w:num w:numId="15" w16cid:durableId="560100927">
    <w:abstractNumId w:val="24"/>
  </w:num>
  <w:num w:numId="16" w16cid:durableId="1508253697">
    <w:abstractNumId w:val="9"/>
  </w:num>
  <w:num w:numId="17" w16cid:durableId="952713708">
    <w:abstractNumId w:val="29"/>
  </w:num>
  <w:num w:numId="18" w16cid:durableId="1841316083">
    <w:abstractNumId w:val="16"/>
  </w:num>
  <w:num w:numId="19" w16cid:durableId="1914075069">
    <w:abstractNumId w:val="7"/>
  </w:num>
  <w:num w:numId="20" w16cid:durableId="498473074">
    <w:abstractNumId w:val="10"/>
  </w:num>
  <w:num w:numId="21" w16cid:durableId="71662689">
    <w:abstractNumId w:val="0"/>
  </w:num>
  <w:num w:numId="22" w16cid:durableId="1434670638">
    <w:abstractNumId w:val="27"/>
  </w:num>
  <w:num w:numId="23" w16cid:durableId="1961034947">
    <w:abstractNumId w:val="15"/>
  </w:num>
  <w:num w:numId="24" w16cid:durableId="685450331">
    <w:abstractNumId w:val="14"/>
  </w:num>
  <w:num w:numId="25" w16cid:durableId="885919897">
    <w:abstractNumId w:val="28"/>
  </w:num>
  <w:num w:numId="26" w16cid:durableId="1103765366">
    <w:abstractNumId w:val="12"/>
  </w:num>
  <w:num w:numId="27" w16cid:durableId="985932427">
    <w:abstractNumId w:val="14"/>
  </w:num>
  <w:num w:numId="28" w16cid:durableId="1157066697">
    <w:abstractNumId w:val="13"/>
  </w:num>
  <w:num w:numId="29" w16cid:durableId="888883498">
    <w:abstractNumId w:val="12"/>
  </w:num>
  <w:num w:numId="30" w16cid:durableId="607392673">
    <w:abstractNumId w:val="6"/>
  </w:num>
  <w:num w:numId="31" w16cid:durableId="1712001601">
    <w:abstractNumId w:val="30"/>
  </w:num>
  <w:num w:numId="32" w16cid:durableId="1622615671">
    <w:abstractNumId w:val="19"/>
  </w:num>
  <w:num w:numId="33" w16cid:durableId="12680809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E8"/>
    <w:rsid w:val="000066AB"/>
    <w:rsid w:val="00031925"/>
    <w:rsid w:val="00045D8E"/>
    <w:rsid w:val="00067809"/>
    <w:rsid w:val="00090785"/>
    <w:rsid w:val="00104619"/>
    <w:rsid w:val="001A0D15"/>
    <w:rsid w:val="001B3CC2"/>
    <w:rsid w:val="001F1428"/>
    <w:rsid w:val="00233750"/>
    <w:rsid w:val="002B1A24"/>
    <w:rsid w:val="002B2C9B"/>
    <w:rsid w:val="002D28AB"/>
    <w:rsid w:val="002D76B4"/>
    <w:rsid w:val="002F0640"/>
    <w:rsid w:val="003260CB"/>
    <w:rsid w:val="003426B2"/>
    <w:rsid w:val="00347AE8"/>
    <w:rsid w:val="00374FF0"/>
    <w:rsid w:val="00380813"/>
    <w:rsid w:val="003869BE"/>
    <w:rsid w:val="003D5BC8"/>
    <w:rsid w:val="003F1F79"/>
    <w:rsid w:val="0041783D"/>
    <w:rsid w:val="00427059"/>
    <w:rsid w:val="00443B38"/>
    <w:rsid w:val="0045039A"/>
    <w:rsid w:val="00453D68"/>
    <w:rsid w:val="004971F1"/>
    <w:rsid w:val="004C16F9"/>
    <w:rsid w:val="004D72B9"/>
    <w:rsid w:val="004E6E94"/>
    <w:rsid w:val="00500E04"/>
    <w:rsid w:val="005200CC"/>
    <w:rsid w:val="00521962"/>
    <w:rsid w:val="00530BB7"/>
    <w:rsid w:val="00546FB4"/>
    <w:rsid w:val="00587D8B"/>
    <w:rsid w:val="005F3C8D"/>
    <w:rsid w:val="00603845"/>
    <w:rsid w:val="006202CF"/>
    <w:rsid w:val="0062224A"/>
    <w:rsid w:val="0062557D"/>
    <w:rsid w:val="006854B6"/>
    <w:rsid w:val="006C4BE9"/>
    <w:rsid w:val="006F365F"/>
    <w:rsid w:val="00712216"/>
    <w:rsid w:val="007806E3"/>
    <w:rsid w:val="007916F5"/>
    <w:rsid w:val="00792210"/>
    <w:rsid w:val="00794DF6"/>
    <w:rsid w:val="007A546D"/>
    <w:rsid w:val="007B0D67"/>
    <w:rsid w:val="00803D0B"/>
    <w:rsid w:val="00816B2A"/>
    <w:rsid w:val="008213D6"/>
    <w:rsid w:val="00824D04"/>
    <w:rsid w:val="00842A10"/>
    <w:rsid w:val="0087669C"/>
    <w:rsid w:val="00894267"/>
    <w:rsid w:val="008E1607"/>
    <w:rsid w:val="008E2254"/>
    <w:rsid w:val="0091213D"/>
    <w:rsid w:val="00914A1B"/>
    <w:rsid w:val="009326A9"/>
    <w:rsid w:val="00933626"/>
    <w:rsid w:val="00935122"/>
    <w:rsid w:val="00945F4C"/>
    <w:rsid w:val="0099293E"/>
    <w:rsid w:val="00A2659A"/>
    <w:rsid w:val="00A36DDE"/>
    <w:rsid w:val="00A62C6D"/>
    <w:rsid w:val="00A67447"/>
    <w:rsid w:val="00AC2F8D"/>
    <w:rsid w:val="00AF7739"/>
    <w:rsid w:val="00B23F99"/>
    <w:rsid w:val="00B80287"/>
    <w:rsid w:val="00BD1F33"/>
    <w:rsid w:val="00BF64D5"/>
    <w:rsid w:val="00C32087"/>
    <w:rsid w:val="00C62CCB"/>
    <w:rsid w:val="00C8280C"/>
    <w:rsid w:val="00C96AFE"/>
    <w:rsid w:val="00CD793A"/>
    <w:rsid w:val="00D23752"/>
    <w:rsid w:val="00D42918"/>
    <w:rsid w:val="00D4719D"/>
    <w:rsid w:val="00D47315"/>
    <w:rsid w:val="00D64504"/>
    <w:rsid w:val="00E134E2"/>
    <w:rsid w:val="00E43DD1"/>
    <w:rsid w:val="00E502D7"/>
    <w:rsid w:val="00ED4185"/>
    <w:rsid w:val="00F17076"/>
    <w:rsid w:val="00F27DDE"/>
    <w:rsid w:val="00F33AE8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884D"/>
  <w15:docId w15:val="{4230EC35-C7CB-403B-9A32-9E0E9CD8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ind w:right="-545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paragraph" w:styleId="a6">
    <w:name w:val="List Paragraph"/>
    <w:basedOn w:val="a"/>
    <w:uiPriority w:val="34"/>
    <w:qFormat/>
    <w:rsid w:val="00842A10"/>
    <w:pPr>
      <w:ind w:left="720"/>
      <w:contextualSpacing/>
    </w:pPr>
  </w:style>
  <w:style w:type="table" w:styleId="a7">
    <w:name w:val="Table Grid"/>
    <w:basedOn w:val="a1"/>
    <w:uiPriority w:val="39"/>
    <w:rsid w:val="0084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72B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20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ger_02@poeehal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B55B-C15B-4ACB-B2A2-15BF5255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Аня и Миша</dc:creator>
  <cp:keywords/>
  <dc:description/>
  <cp:lastModifiedBy>USER</cp:lastModifiedBy>
  <cp:revision>38</cp:revision>
  <cp:lastPrinted>2021-09-17T12:48:00Z</cp:lastPrinted>
  <dcterms:created xsi:type="dcterms:W3CDTF">2021-11-16T06:35:00Z</dcterms:created>
  <dcterms:modified xsi:type="dcterms:W3CDTF">2022-10-04T12:49:00Z</dcterms:modified>
  <dc:language>en-US</dc:language>
</cp:coreProperties>
</file>