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F4" w:rsidRDefault="00D42CF4" w:rsidP="00943505">
      <w:pPr>
        <w:jc w:val="right"/>
        <w:rPr>
          <w:i/>
          <w:sz w:val="24"/>
        </w:rPr>
      </w:pPr>
      <w:r>
        <w:rPr>
          <w:i/>
          <w:sz w:val="24"/>
        </w:rPr>
        <w:t>Приложение №2</w:t>
      </w:r>
    </w:p>
    <w:p w:rsidR="00943505" w:rsidRDefault="00943505" w:rsidP="00943505">
      <w:pPr>
        <w:jc w:val="right"/>
        <w:rPr>
          <w:i/>
          <w:sz w:val="24"/>
        </w:rPr>
      </w:pPr>
      <w:r>
        <w:rPr>
          <w:i/>
          <w:sz w:val="24"/>
        </w:rPr>
        <w:t xml:space="preserve">к постановлению Президиума МГО Профсоюза  </w:t>
      </w:r>
    </w:p>
    <w:p w:rsidR="00943505" w:rsidRDefault="002642CD" w:rsidP="00943505">
      <w:pPr>
        <w:ind w:firstLine="709"/>
        <w:jc w:val="right"/>
        <w:rPr>
          <w:i/>
          <w:sz w:val="24"/>
        </w:rPr>
      </w:pPr>
      <w:r>
        <w:rPr>
          <w:i/>
          <w:sz w:val="24"/>
        </w:rPr>
        <w:t>от 26.05.2022 г. № 17</w:t>
      </w:r>
    </w:p>
    <w:p w:rsidR="00943505" w:rsidRDefault="00943505" w:rsidP="00943505">
      <w:pPr>
        <w:pStyle w:val="a3"/>
        <w:spacing w:before="1080"/>
        <w:rPr>
          <w:szCs w:val="28"/>
        </w:rPr>
      </w:pPr>
      <w:r>
        <w:rPr>
          <w:szCs w:val="28"/>
        </w:rPr>
        <w:t>Состав жюри</w:t>
      </w:r>
    </w:p>
    <w:p w:rsidR="002642CD" w:rsidRPr="00703C37" w:rsidRDefault="002642CD" w:rsidP="002642CD">
      <w:pPr>
        <w:jc w:val="center"/>
        <w:rPr>
          <w:b/>
          <w:sz w:val="28"/>
          <w:szCs w:val="28"/>
        </w:rPr>
      </w:pPr>
      <w:r w:rsidRPr="00703C37">
        <w:rPr>
          <w:b/>
          <w:sz w:val="28"/>
          <w:szCs w:val="28"/>
        </w:rPr>
        <w:t>Фото</w:t>
      </w:r>
      <w:r w:rsidR="00D5198F" w:rsidRPr="00703C37">
        <w:rPr>
          <w:b/>
          <w:sz w:val="28"/>
          <w:szCs w:val="28"/>
        </w:rPr>
        <w:t>конкурса</w:t>
      </w:r>
      <w:r w:rsidR="000E0FBB" w:rsidRPr="00703C37">
        <w:rPr>
          <w:b/>
          <w:sz w:val="28"/>
          <w:szCs w:val="28"/>
        </w:rPr>
        <w:t xml:space="preserve"> </w:t>
      </w:r>
      <w:r w:rsidRPr="00703C37">
        <w:rPr>
          <w:b/>
          <w:sz w:val="28"/>
          <w:szCs w:val="28"/>
        </w:rPr>
        <w:t>«Моя Москва – мой любимый город!»,</w:t>
      </w:r>
    </w:p>
    <w:p w:rsidR="000E0FBB" w:rsidRPr="00703C37" w:rsidRDefault="000E0FBB" w:rsidP="002642CD">
      <w:pPr>
        <w:jc w:val="center"/>
        <w:rPr>
          <w:b/>
          <w:sz w:val="28"/>
          <w:szCs w:val="28"/>
        </w:rPr>
      </w:pPr>
      <w:r w:rsidRPr="00703C37">
        <w:rPr>
          <w:b/>
          <w:sz w:val="28"/>
          <w:szCs w:val="28"/>
        </w:rPr>
        <w:t xml:space="preserve"> </w:t>
      </w:r>
      <w:proofErr w:type="gramStart"/>
      <w:r w:rsidR="00D5198F" w:rsidRPr="00703C37">
        <w:rPr>
          <w:b/>
          <w:sz w:val="28"/>
          <w:szCs w:val="28"/>
        </w:rPr>
        <w:t>посвященного</w:t>
      </w:r>
      <w:proofErr w:type="gramEnd"/>
      <w:r w:rsidR="002642CD" w:rsidRPr="00703C37">
        <w:rPr>
          <w:b/>
          <w:sz w:val="28"/>
          <w:szCs w:val="28"/>
        </w:rPr>
        <w:t xml:space="preserve">  875-летию Москвы</w:t>
      </w:r>
      <w:r w:rsidRPr="00703C37">
        <w:rPr>
          <w:b/>
          <w:sz w:val="28"/>
          <w:szCs w:val="28"/>
        </w:rPr>
        <w:t>.</w:t>
      </w:r>
    </w:p>
    <w:p w:rsidR="00943505" w:rsidRPr="00703C37" w:rsidRDefault="00943505" w:rsidP="00943505">
      <w:pPr>
        <w:pStyle w:val="a3"/>
        <w:spacing w:after="480"/>
        <w:rPr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10"/>
        <w:gridCol w:w="2551"/>
        <w:gridCol w:w="6804"/>
      </w:tblGrid>
      <w:tr w:rsidR="00943505" w:rsidTr="00943505">
        <w:tc>
          <w:tcPr>
            <w:tcW w:w="10065" w:type="dxa"/>
            <w:gridSpan w:val="3"/>
            <w:hideMark/>
          </w:tcPr>
          <w:p w:rsidR="00943505" w:rsidRDefault="00943505">
            <w:pPr>
              <w:pStyle w:val="a3"/>
              <w:spacing w:after="18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Председатель жюри:</w:t>
            </w:r>
          </w:p>
        </w:tc>
      </w:tr>
      <w:tr w:rsidR="00943505" w:rsidTr="00943505">
        <w:tc>
          <w:tcPr>
            <w:tcW w:w="710" w:type="dxa"/>
          </w:tcPr>
          <w:p w:rsidR="00943505" w:rsidRDefault="00943505">
            <w:pPr>
              <w:pStyle w:val="a3"/>
              <w:ind w:left="170"/>
              <w:rPr>
                <w:b w:val="0"/>
                <w:szCs w:val="28"/>
              </w:rPr>
            </w:pPr>
          </w:p>
        </w:tc>
        <w:tc>
          <w:tcPr>
            <w:tcW w:w="2551" w:type="dxa"/>
            <w:hideMark/>
          </w:tcPr>
          <w:p w:rsidR="00943505" w:rsidRDefault="002642CD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Баринов С.Ю. </w:t>
            </w:r>
          </w:p>
        </w:tc>
        <w:tc>
          <w:tcPr>
            <w:tcW w:w="6804" w:type="dxa"/>
            <w:hideMark/>
          </w:tcPr>
          <w:p w:rsidR="00943505" w:rsidRDefault="002642CD">
            <w:pPr>
              <w:pStyle w:val="a3"/>
              <w:spacing w:after="18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943505">
              <w:rPr>
                <w:b w:val="0"/>
                <w:szCs w:val="28"/>
              </w:rPr>
              <w:t>редседатель МГО Профсоюза</w:t>
            </w:r>
          </w:p>
        </w:tc>
      </w:tr>
      <w:tr w:rsidR="00943505" w:rsidTr="00943505">
        <w:tc>
          <w:tcPr>
            <w:tcW w:w="10065" w:type="dxa"/>
            <w:gridSpan w:val="3"/>
            <w:hideMark/>
          </w:tcPr>
          <w:p w:rsidR="00943505" w:rsidRDefault="00943505">
            <w:pPr>
              <w:pStyle w:val="a3"/>
              <w:spacing w:after="1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председателя жюри:</w:t>
            </w:r>
          </w:p>
        </w:tc>
      </w:tr>
      <w:tr w:rsidR="00943505" w:rsidTr="00943505">
        <w:tc>
          <w:tcPr>
            <w:tcW w:w="710" w:type="dxa"/>
          </w:tcPr>
          <w:p w:rsidR="00943505" w:rsidRDefault="00943505">
            <w:pPr>
              <w:pStyle w:val="a3"/>
              <w:ind w:left="170"/>
              <w:rPr>
                <w:b w:val="0"/>
                <w:szCs w:val="28"/>
              </w:rPr>
            </w:pPr>
          </w:p>
        </w:tc>
        <w:tc>
          <w:tcPr>
            <w:tcW w:w="2551" w:type="dxa"/>
            <w:hideMark/>
          </w:tcPr>
          <w:p w:rsidR="00943505" w:rsidRDefault="002642CD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Баранова И.Е.</w:t>
            </w:r>
          </w:p>
        </w:tc>
        <w:tc>
          <w:tcPr>
            <w:tcW w:w="6804" w:type="dxa"/>
            <w:hideMark/>
          </w:tcPr>
          <w:p w:rsidR="00943505" w:rsidRDefault="002642CD">
            <w:pPr>
              <w:pStyle w:val="a3"/>
              <w:spacing w:after="1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п</w:t>
            </w:r>
            <w:r w:rsidR="00943505">
              <w:rPr>
                <w:b w:val="0"/>
                <w:szCs w:val="28"/>
              </w:rPr>
              <w:t xml:space="preserve">редседателя </w:t>
            </w:r>
            <w:r w:rsidR="00CF2D5F">
              <w:rPr>
                <w:b w:val="0"/>
                <w:szCs w:val="28"/>
              </w:rPr>
              <w:t xml:space="preserve"> МГО Профсоюза</w:t>
            </w:r>
          </w:p>
        </w:tc>
      </w:tr>
      <w:tr w:rsidR="00943505" w:rsidTr="002642CD">
        <w:trPr>
          <w:trHeight w:val="531"/>
        </w:trPr>
        <w:tc>
          <w:tcPr>
            <w:tcW w:w="10065" w:type="dxa"/>
            <w:gridSpan w:val="3"/>
            <w:hideMark/>
          </w:tcPr>
          <w:p w:rsidR="00B958C2" w:rsidRPr="008758CF" w:rsidRDefault="00943505" w:rsidP="002642CD">
            <w:pPr>
              <w:pStyle w:val="a3"/>
              <w:spacing w:after="120"/>
              <w:jc w:val="both"/>
              <w:rPr>
                <w:b w:val="0"/>
                <w:szCs w:val="28"/>
                <w:u w:val="single"/>
              </w:rPr>
            </w:pPr>
            <w:r w:rsidRPr="008758CF">
              <w:rPr>
                <w:b w:val="0"/>
                <w:szCs w:val="28"/>
                <w:u w:val="single"/>
              </w:rPr>
              <w:t>Члены жюри</w:t>
            </w:r>
            <w:r w:rsidR="006870A5" w:rsidRPr="008758CF">
              <w:rPr>
                <w:b w:val="0"/>
                <w:szCs w:val="28"/>
                <w:u w:val="single"/>
              </w:rPr>
              <w:t>:</w:t>
            </w:r>
          </w:p>
          <w:p w:rsidR="006870A5" w:rsidRDefault="006870A5" w:rsidP="002642CD">
            <w:pPr>
              <w:pStyle w:val="a3"/>
              <w:spacing w:after="120"/>
              <w:jc w:val="both"/>
              <w:rPr>
                <w:b w:val="0"/>
                <w:szCs w:val="28"/>
              </w:rPr>
            </w:pPr>
            <w:r w:rsidRPr="008758CF">
              <w:rPr>
                <w:szCs w:val="28"/>
              </w:rPr>
              <w:t xml:space="preserve">          Зайцева Н. И</w:t>
            </w:r>
            <w:r>
              <w:rPr>
                <w:b w:val="0"/>
                <w:szCs w:val="28"/>
              </w:rPr>
              <w:t xml:space="preserve">.       </w:t>
            </w:r>
            <w:r w:rsidR="004B4F1C">
              <w:rPr>
                <w:b w:val="0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b w:val="0"/>
                <w:szCs w:val="28"/>
              </w:rPr>
              <w:t>заведующий отделом социального развития МГК</w:t>
            </w:r>
          </w:p>
          <w:p w:rsidR="006870A5" w:rsidRPr="00703C37" w:rsidRDefault="006870A5" w:rsidP="002642CD">
            <w:pPr>
              <w:pStyle w:val="a3"/>
              <w:spacing w:after="1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 </w:t>
            </w:r>
            <w:r w:rsidR="004B4F1C">
              <w:rPr>
                <w:b w:val="0"/>
                <w:szCs w:val="28"/>
              </w:rPr>
              <w:t xml:space="preserve">     </w:t>
            </w:r>
            <w:r>
              <w:rPr>
                <w:b w:val="0"/>
                <w:szCs w:val="28"/>
              </w:rPr>
              <w:t>Профсоюза;</w:t>
            </w:r>
          </w:p>
          <w:p w:rsidR="002642CD" w:rsidRPr="00703C37" w:rsidRDefault="006870A5" w:rsidP="006870A5">
            <w:pPr>
              <w:pStyle w:val="a3"/>
              <w:spacing w:after="120"/>
              <w:jc w:val="both"/>
              <w:rPr>
                <w:b w:val="0"/>
                <w:bCs/>
                <w:color w:val="212529"/>
                <w:spacing w:val="2"/>
                <w:szCs w:val="28"/>
              </w:rPr>
            </w:pPr>
            <w:r>
              <w:rPr>
                <w:b w:val="0"/>
                <w:szCs w:val="28"/>
              </w:rPr>
              <w:t xml:space="preserve">          </w:t>
            </w:r>
            <w:proofErr w:type="spellStart"/>
            <w:r w:rsidR="00703C37" w:rsidRPr="00703C37">
              <w:rPr>
                <w:szCs w:val="28"/>
              </w:rPr>
              <w:t>Ледовская</w:t>
            </w:r>
            <w:proofErr w:type="spellEnd"/>
            <w:r w:rsidR="00703C37" w:rsidRPr="00703C37">
              <w:rPr>
                <w:szCs w:val="28"/>
              </w:rPr>
              <w:t xml:space="preserve"> Е.Г.</w:t>
            </w:r>
            <w:r w:rsidR="00703C37" w:rsidRPr="00703C37">
              <w:rPr>
                <w:b w:val="0"/>
                <w:szCs w:val="28"/>
              </w:rPr>
              <w:t xml:space="preserve"> </w:t>
            </w:r>
            <w:r w:rsidR="00703C37">
              <w:rPr>
                <w:b w:val="0"/>
                <w:szCs w:val="28"/>
              </w:rPr>
              <w:t xml:space="preserve">    </w:t>
            </w:r>
            <w:r w:rsidR="00703C37" w:rsidRPr="00703C37">
              <w:rPr>
                <w:b w:val="0"/>
                <w:szCs w:val="28"/>
              </w:rPr>
              <w:t xml:space="preserve">председатель ППО </w:t>
            </w:r>
            <w:r>
              <w:rPr>
                <w:b w:val="0"/>
                <w:bCs/>
                <w:color w:val="212529"/>
                <w:spacing w:val="2"/>
                <w:szCs w:val="28"/>
              </w:rPr>
              <w:t>Федерального архивного</w:t>
            </w:r>
            <w:r w:rsidR="00703C37" w:rsidRPr="00703C37">
              <w:rPr>
                <w:b w:val="0"/>
                <w:bCs/>
                <w:color w:val="212529"/>
                <w:spacing w:val="2"/>
                <w:szCs w:val="28"/>
              </w:rPr>
              <w:t xml:space="preserve"> агентств</w:t>
            </w:r>
            <w:r>
              <w:rPr>
                <w:b w:val="0"/>
                <w:bCs/>
                <w:color w:val="212529"/>
                <w:spacing w:val="2"/>
                <w:szCs w:val="28"/>
              </w:rPr>
              <w:t>а;</w:t>
            </w:r>
          </w:p>
          <w:p w:rsidR="00703C37" w:rsidRPr="00703C37" w:rsidRDefault="00703C37" w:rsidP="006870A5">
            <w:pPr>
              <w:pStyle w:val="a3"/>
              <w:spacing w:after="120"/>
              <w:ind w:firstLine="708"/>
              <w:jc w:val="both"/>
              <w:rPr>
                <w:b w:val="0"/>
                <w:szCs w:val="28"/>
              </w:rPr>
            </w:pPr>
            <w:proofErr w:type="spellStart"/>
            <w:r w:rsidRPr="00703C37">
              <w:rPr>
                <w:bCs/>
                <w:color w:val="212529"/>
                <w:spacing w:val="2"/>
                <w:szCs w:val="28"/>
              </w:rPr>
              <w:t>Казинов</w:t>
            </w:r>
            <w:proofErr w:type="spellEnd"/>
            <w:r w:rsidRPr="00703C37">
              <w:rPr>
                <w:bCs/>
                <w:color w:val="212529"/>
                <w:spacing w:val="2"/>
                <w:szCs w:val="28"/>
              </w:rPr>
              <w:t xml:space="preserve"> А. А</w:t>
            </w:r>
            <w:r w:rsidRPr="00703C37">
              <w:rPr>
                <w:b w:val="0"/>
                <w:bCs/>
                <w:color w:val="212529"/>
                <w:spacing w:val="2"/>
                <w:szCs w:val="28"/>
              </w:rPr>
              <w:t xml:space="preserve">.      </w:t>
            </w:r>
            <w:r>
              <w:rPr>
                <w:b w:val="0"/>
                <w:bCs/>
                <w:color w:val="212529"/>
                <w:spacing w:val="2"/>
                <w:szCs w:val="28"/>
              </w:rPr>
              <w:t xml:space="preserve"> </w:t>
            </w:r>
            <w:r w:rsidRPr="00703C37">
              <w:rPr>
                <w:b w:val="0"/>
                <w:bCs/>
                <w:color w:val="212529"/>
                <w:spacing w:val="2"/>
                <w:szCs w:val="28"/>
              </w:rPr>
              <w:t xml:space="preserve">председатель ППО ФКУ «Российский государственный </w:t>
            </w:r>
            <w:r w:rsidR="006870A5">
              <w:rPr>
                <w:b w:val="0"/>
                <w:bCs/>
                <w:color w:val="212529"/>
                <w:spacing w:val="2"/>
                <w:szCs w:val="28"/>
              </w:rPr>
              <w:t xml:space="preserve">          </w:t>
            </w:r>
          </w:p>
        </w:tc>
      </w:tr>
      <w:tr w:rsidR="006870A5" w:rsidTr="002642CD">
        <w:trPr>
          <w:trHeight w:val="531"/>
        </w:trPr>
        <w:tc>
          <w:tcPr>
            <w:tcW w:w="10065" w:type="dxa"/>
            <w:gridSpan w:val="3"/>
            <w:hideMark/>
          </w:tcPr>
          <w:p w:rsidR="006870A5" w:rsidRDefault="006870A5" w:rsidP="006870A5">
            <w:pPr>
              <w:pStyle w:val="a3"/>
              <w:tabs>
                <w:tab w:val="left" w:pos="3210"/>
              </w:tabs>
              <w:spacing w:after="120"/>
              <w:jc w:val="both"/>
              <w:rPr>
                <w:b w:val="0"/>
                <w:bCs/>
                <w:color w:val="212529"/>
                <w:spacing w:val="2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</w:t>
            </w:r>
            <w:r w:rsidR="004B4F1C">
              <w:rPr>
                <w:b w:val="0"/>
                <w:szCs w:val="28"/>
              </w:rPr>
              <w:t xml:space="preserve">   </w:t>
            </w:r>
            <w:r w:rsidRPr="00703C37">
              <w:rPr>
                <w:b w:val="0"/>
                <w:bCs/>
                <w:color w:val="212529"/>
                <w:spacing w:val="2"/>
                <w:szCs w:val="28"/>
              </w:rPr>
              <w:t>архив новейшей истории»</w:t>
            </w:r>
            <w:r>
              <w:rPr>
                <w:b w:val="0"/>
                <w:bCs/>
                <w:color w:val="212529"/>
                <w:spacing w:val="2"/>
                <w:szCs w:val="28"/>
              </w:rPr>
              <w:t>;</w:t>
            </w:r>
          </w:p>
          <w:p w:rsidR="004B4F1C" w:rsidRDefault="004B4F1C" w:rsidP="006870A5">
            <w:pPr>
              <w:pStyle w:val="a3"/>
              <w:tabs>
                <w:tab w:val="left" w:pos="3210"/>
              </w:tabs>
              <w:spacing w:after="120"/>
              <w:jc w:val="both"/>
              <w:rPr>
                <w:b w:val="0"/>
                <w:bCs/>
                <w:color w:val="212529"/>
                <w:spacing w:val="2"/>
                <w:szCs w:val="28"/>
              </w:rPr>
            </w:pPr>
            <w:r w:rsidRPr="004B4F1C">
              <w:rPr>
                <w:bCs/>
                <w:color w:val="212529"/>
                <w:spacing w:val="2"/>
                <w:szCs w:val="28"/>
              </w:rPr>
              <w:t xml:space="preserve">          Киселева О.С.</w:t>
            </w:r>
            <w:r>
              <w:rPr>
                <w:bCs/>
                <w:color w:val="212529"/>
                <w:spacing w:val="2"/>
                <w:szCs w:val="28"/>
              </w:rPr>
              <w:t xml:space="preserve">       </w:t>
            </w:r>
            <w:r w:rsidRPr="004B4F1C">
              <w:rPr>
                <w:b w:val="0"/>
                <w:bCs/>
                <w:color w:val="212529"/>
                <w:spacing w:val="2"/>
                <w:szCs w:val="28"/>
              </w:rPr>
              <w:t>председатель ППО Глав</w:t>
            </w:r>
            <w:r>
              <w:rPr>
                <w:b w:val="0"/>
                <w:bCs/>
                <w:color w:val="212529"/>
                <w:spacing w:val="2"/>
                <w:szCs w:val="28"/>
              </w:rPr>
              <w:t>ного архивного управления</w:t>
            </w:r>
          </w:p>
          <w:p w:rsidR="004B4F1C" w:rsidRPr="004B4F1C" w:rsidRDefault="004B4F1C" w:rsidP="006870A5">
            <w:pPr>
              <w:pStyle w:val="a3"/>
              <w:tabs>
                <w:tab w:val="left" w:pos="3210"/>
              </w:tabs>
              <w:spacing w:after="120"/>
              <w:jc w:val="both"/>
              <w:rPr>
                <w:szCs w:val="28"/>
              </w:rPr>
            </w:pPr>
            <w:r>
              <w:rPr>
                <w:b w:val="0"/>
                <w:bCs/>
                <w:color w:val="212529"/>
                <w:spacing w:val="2"/>
                <w:szCs w:val="28"/>
              </w:rPr>
              <w:t xml:space="preserve">                                          города Москвы</w:t>
            </w:r>
            <w:r w:rsidRPr="004B4F1C">
              <w:rPr>
                <w:b w:val="0"/>
                <w:bCs/>
                <w:color w:val="212529"/>
                <w:spacing w:val="2"/>
                <w:szCs w:val="28"/>
              </w:rPr>
              <w:t>;</w:t>
            </w:r>
          </w:p>
        </w:tc>
      </w:tr>
      <w:tr w:rsidR="00943505" w:rsidTr="00943505">
        <w:tc>
          <w:tcPr>
            <w:tcW w:w="710" w:type="dxa"/>
          </w:tcPr>
          <w:p w:rsidR="00943505" w:rsidRDefault="00943505">
            <w:pPr>
              <w:pStyle w:val="a3"/>
              <w:ind w:left="170"/>
              <w:rPr>
                <w:b w:val="0"/>
                <w:szCs w:val="28"/>
              </w:rPr>
            </w:pPr>
          </w:p>
        </w:tc>
        <w:tc>
          <w:tcPr>
            <w:tcW w:w="2551" w:type="dxa"/>
            <w:hideMark/>
          </w:tcPr>
          <w:p w:rsidR="00703C37" w:rsidRDefault="002642CD" w:rsidP="000E0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Кирикова И.С.        </w:t>
            </w:r>
          </w:p>
          <w:p w:rsidR="00703C37" w:rsidRPr="00703C37" w:rsidRDefault="00703C37" w:rsidP="00703C37">
            <w:pPr>
              <w:rPr>
                <w:sz w:val="28"/>
                <w:szCs w:val="28"/>
              </w:rPr>
            </w:pPr>
          </w:p>
          <w:p w:rsidR="00886768" w:rsidRPr="00703C37" w:rsidRDefault="00703C37" w:rsidP="00703C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6804" w:type="dxa"/>
            <w:hideMark/>
          </w:tcPr>
          <w:p w:rsidR="006870A5" w:rsidRPr="00703C37" w:rsidRDefault="002642CD">
            <w:pPr>
              <w:pStyle w:val="a3"/>
              <w:spacing w:after="120"/>
              <w:jc w:val="both"/>
              <w:rPr>
                <w:b w:val="0"/>
                <w:szCs w:val="28"/>
              </w:rPr>
            </w:pPr>
            <w:r w:rsidRPr="00703C37">
              <w:rPr>
                <w:b w:val="0"/>
                <w:szCs w:val="28"/>
              </w:rPr>
              <w:t>специалист сектора информационной работы МГК Профсоюза</w:t>
            </w:r>
            <w:r w:rsidR="006870A5">
              <w:rPr>
                <w:b w:val="0"/>
                <w:szCs w:val="28"/>
              </w:rPr>
              <w:t>;</w:t>
            </w:r>
          </w:p>
        </w:tc>
      </w:tr>
      <w:tr w:rsidR="000E0FBB" w:rsidTr="00943505">
        <w:tc>
          <w:tcPr>
            <w:tcW w:w="710" w:type="dxa"/>
          </w:tcPr>
          <w:p w:rsidR="000E0FBB" w:rsidRDefault="000E0FBB">
            <w:pPr>
              <w:pStyle w:val="a3"/>
              <w:ind w:left="170"/>
              <w:rPr>
                <w:b w:val="0"/>
                <w:szCs w:val="28"/>
              </w:rPr>
            </w:pPr>
          </w:p>
        </w:tc>
        <w:tc>
          <w:tcPr>
            <w:tcW w:w="2551" w:type="dxa"/>
            <w:hideMark/>
          </w:tcPr>
          <w:p w:rsidR="000E0FBB" w:rsidRDefault="006870A5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Ромашова Л.М. </w:t>
            </w:r>
          </w:p>
        </w:tc>
        <w:tc>
          <w:tcPr>
            <w:tcW w:w="6804" w:type="dxa"/>
            <w:hideMark/>
          </w:tcPr>
          <w:p w:rsidR="000E0FBB" w:rsidRDefault="006870A5">
            <w:pPr>
              <w:pStyle w:val="a3"/>
              <w:spacing w:after="1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председатель ППО </w:t>
            </w:r>
            <w:r w:rsidRPr="006870A5">
              <w:rPr>
                <w:b w:val="0"/>
                <w:bCs/>
                <w:color w:val="212529"/>
                <w:spacing w:val="2"/>
                <w:szCs w:val="28"/>
              </w:rPr>
              <w:t>Префектура, управы районов и муниципалитеты ЦАО</w:t>
            </w:r>
          </w:p>
        </w:tc>
      </w:tr>
      <w:tr w:rsidR="006870A5" w:rsidTr="00943505">
        <w:tc>
          <w:tcPr>
            <w:tcW w:w="710" w:type="dxa"/>
          </w:tcPr>
          <w:p w:rsidR="006870A5" w:rsidRDefault="006870A5">
            <w:pPr>
              <w:pStyle w:val="a3"/>
              <w:ind w:left="170"/>
              <w:rPr>
                <w:b w:val="0"/>
                <w:szCs w:val="28"/>
              </w:rPr>
            </w:pPr>
          </w:p>
        </w:tc>
        <w:tc>
          <w:tcPr>
            <w:tcW w:w="2551" w:type="dxa"/>
          </w:tcPr>
          <w:p w:rsidR="006870A5" w:rsidRDefault="006870A5" w:rsidP="00405A1A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Шевенкова</w:t>
            </w:r>
            <w:proofErr w:type="spellEnd"/>
            <w:r>
              <w:rPr>
                <w:szCs w:val="28"/>
              </w:rPr>
              <w:t xml:space="preserve"> С.В. </w:t>
            </w:r>
          </w:p>
        </w:tc>
        <w:tc>
          <w:tcPr>
            <w:tcW w:w="6804" w:type="dxa"/>
            <w:hideMark/>
          </w:tcPr>
          <w:p w:rsidR="006870A5" w:rsidRDefault="006870A5" w:rsidP="00405A1A">
            <w:pPr>
              <w:pStyle w:val="a3"/>
              <w:spacing w:after="1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специалист отдела социального развития МГК Профсоюза</w:t>
            </w:r>
          </w:p>
        </w:tc>
      </w:tr>
      <w:tr w:rsidR="006870A5" w:rsidTr="00943505">
        <w:tc>
          <w:tcPr>
            <w:tcW w:w="710" w:type="dxa"/>
          </w:tcPr>
          <w:p w:rsidR="006870A5" w:rsidRDefault="006870A5">
            <w:pPr>
              <w:pStyle w:val="a3"/>
              <w:ind w:left="170"/>
              <w:rPr>
                <w:b w:val="0"/>
                <w:szCs w:val="28"/>
              </w:rPr>
            </w:pPr>
          </w:p>
        </w:tc>
        <w:tc>
          <w:tcPr>
            <w:tcW w:w="2551" w:type="dxa"/>
          </w:tcPr>
          <w:p w:rsidR="006870A5" w:rsidRDefault="006870A5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6804" w:type="dxa"/>
            <w:hideMark/>
          </w:tcPr>
          <w:p w:rsidR="006870A5" w:rsidRDefault="006870A5" w:rsidP="000E0FBB">
            <w:pPr>
              <w:pStyle w:val="a3"/>
              <w:spacing w:after="120"/>
              <w:jc w:val="both"/>
              <w:rPr>
                <w:b w:val="0"/>
                <w:szCs w:val="28"/>
              </w:rPr>
            </w:pPr>
          </w:p>
        </w:tc>
      </w:tr>
    </w:tbl>
    <w:p w:rsidR="00955F02" w:rsidRDefault="00955F02"/>
    <w:sectPr w:rsidR="00955F02" w:rsidSect="0095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05"/>
    <w:rsid w:val="0007510E"/>
    <w:rsid w:val="000E0FBB"/>
    <w:rsid w:val="00142E3B"/>
    <w:rsid w:val="002642CD"/>
    <w:rsid w:val="00272B61"/>
    <w:rsid w:val="00386F6E"/>
    <w:rsid w:val="004B4F1C"/>
    <w:rsid w:val="005045B2"/>
    <w:rsid w:val="005B4FA2"/>
    <w:rsid w:val="006870A5"/>
    <w:rsid w:val="00703C37"/>
    <w:rsid w:val="00827679"/>
    <w:rsid w:val="008758CF"/>
    <w:rsid w:val="00886768"/>
    <w:rsid w:val="0089465B"/>
    <w:rsid w:val="00943505"/>
    <w:rsid w:val="009454CC"/>
    <w:rsid w:val="00955F02"/>
    <w:rsid w:val="00A50CBA"/>
    <w:rsid w:val="00B958C2"/>
    <w:rsid w:val="00C742E6"/>
    <w:rsid w:val="00CF2D5F"/>
    <w:rsid w:val="00D42CF4"/>
    <w:rsid w:val="00D5198F"/>
    <w:rsid w:val="00E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3505"/>
    <w:pPr>
      <w:jc w:val="center"/>
    </w:pPr>
    <w:rPr>
      <w:rFonts w:eastAsia="Calibri"/>
      <w:b/>
      <w:sz w:val="28"/>
    </w:rPr>
  </w:style>
  <w:style w:type="character" w:customStyle="1" w:styleId="a4">
    <w:name w:val="Название Знак"/>
    <w:basedOn w:val="a0"/>
    <w:link w:val="a3"/>
    <w:rsid w:val="00943505"/>
    <w:rPr>
      <w:rFonts w:ascii="Times New Roman" w:eastAsia="Calibri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Сотрудник</cp:lastModifiedBy>
  <cp:revision>8</cp:revision>
  <cp:lastPrinted>2018-03-21T11:57:00Z</cp:lastPrinted>
  <dcterms:created xsi:type="dcterms:W3CDTF">2022-05-24T09:55:00Z</dcterms:created>
  <dcterms:modified xsi:type="dcterms:W3CDTF">2022-05-30T06:46:00Z</dcterms:modified>
</cp:coreProperties>
</file>