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E5" w:rsidRDefault="00343DE5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2E1A"/>
          <w:sz w:val="20"/>
          <w:szCs w:val="20"/>
          <w:bdr w:val="none" w:sz="0" w:space="0" w:color="auto" w:frame="1"/>
          <w:lang w:eastAsia="ru-RU"/>
        </w:rPr>
      </w:pPr>
    </w:p>
    <w:p w:rsidR="00343DE5" w:rsidRDefault="00343DE5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2E1A"/>
          <w:sz w:val="20"/>
          <w:szCs w:val="20"/>
          <w:bdr w:val="none" w:sz="0" w:space="0" w:color="auto" w:frame="1"/>
          <w:lang w:eastAsia="ru-RU"/>
        </w:rPr>
      </w:pPr>
    </w:p>
    <w:p w:rsidR="00343DE5" w:rsidRPr="00BA1AE6" w:rsidRDefault="00343DE5" w:rsidP="00343DE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</w:pPr>
      <w:r w:rsidRPr="00BA1AE6"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  <w:t>"Вкусные традиции Твери"</w:t>
      </w:r>
    </w:p>
    <w:p w:rsidR="00343DE5" w:rsidRPr="00BA1AE6" w:rsidRDefault="00343DE5" w:rsidP="00343DE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A1AE6"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  <w:t>Завидово</w:t>
      </w:r>
      <w:proofErr w:type="spellEnd"/>
      <w:r w:rsidRPr="00BA1AE6"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  <w:t xml:space="preserve"> – Тверь – Пивоварня «Афанасий»</w:t>
      </w:r>
    </w:p>
    <w:p w:rsidR="00343DE5" w:rsidRPr="00BA1AE6" w:rsidRDefault="00BA1AE6" w:rsidP="00BA1A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  <w:t>15 октября 2022 года</w:t>
      </w:r>
    </w:p>
    <w:p w:rsidR="00343DE5" w:rsidRDefault="003B032C" w:rsidP="00E745E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</w:pPr>
      <w:r w:rsidRPr="00BA1AE6"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  <w:t>Ленинградское шоссе, 100км.</w:t>
      </w:r>
    </w:p>
    <w:p w:rsidR="00604F50" w:rsidRDefault="00604F50" w:rsidP="00604F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4F50" w:rsidRPr="007E73BF" w:rsidRDefault="00604F50" w:rsidP="00604F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009D">
        <w:rPr>
          <w:rFonts w:ascii="Arial" w:eastAsia="Times New Roman" w:hAnsi="Arial" w:cs="Arial"/>
          <w:b/>
          <w:sz w:val="24"/>
          <w:szCs w:val="24"/>
          <w:lang w:eastAsia="ru-RU"/>
        </w:rPr>
        <w:t>Продолжительность экскурсии: 14 часов</w:t>
      </w:r>
      <w:r w:rsidRPr="007E73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4F50" w:rsidRDefault="005E2ED9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</w:pPr>
      <w:r w:rsidRPr="00BA1AE6"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  <w:t>07.45</w:t>
      </w:r>
      <w:r w:rsidR="00343DE5"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 –</w:t>
      </w:r>
      <w:r w:rsidR="00343DE5" w:rsidRPr="00BA1AE6">
        <w:rPr>
          <w:rFonts w:ascii="Arial" w:eastAsia="Times New Roman" w:hAnsi="Arial" w:cs="Arial"/>
          <w:color w:val="552E1A"/>
          <w:sz w:val="24"/>
          <w:szCs w:val="24"/>
          <w:lang w:eastAsia="ru-RU"/>
        </w:rPr>
        <w:t> </w:t>
      </w:r>
      <w:r w:rsidR="00343DE5"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Отправление автобуса от </w:t>
      </w:r>
      <w:r w:rsidR="00343DE5" w:rsidRPr="00D3533A"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  <w:t>м</w:t>
      </w:r>
      <w:r w:rsidR="00D3533A"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  <w:t>етро</w:t>
      </w:r>
      <w:r w:rsidR="00343DE5" w:rsidRPr="00D3533A"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  <w:t xml:space="preserve"> </w:t>
      </w:r>
      <w:r w:rsidR="00257F74"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  <w:t>«</w:t>
      </w:r>
      <w:r w:rsidR="00DF6E62" w:rsidRPr="00D3533A"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  <w:t>ВДНХ</w:t>
      </w:r>
      <w:r w:rsidR="00257F74"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  <w:t>»</w:t>
      </w:r>
      <w:r w:rsidR="00343DE5" w:rsidRPr="00D3533A"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  <w:t xml:space="preserve">. </w:t>
      </w:r>
      <w:hyperlink r:id="rId4" w:tgtFrame="_blank" w:history="1"/>
      <w:r w:rsidR="00343DE5" w:rsidRPr="00D3533A"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  <w:t> </w:t>
      </w:r>
    </w:p>
    <w:p w:rsidR="00343DE5" w:rsidRPr="00BA1AE6" w:rsidRDefault="00343DE5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2E1A"/>
          <w:sz w:val="24"/>
          <w:szCs w:val="24"/>
          <w:lang w:eastAsia="ru-RU"/>
        </w:rPr>
      </w:pP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–</w:t>
      </w:r>
      <w:r w:rsidRPr="00BA1AE6">
        <w:rPr>
          <w:rFonts w:ascii="Arial" w:eastAsia="Times New Roman" w:hAnsi="Arial" w:cs="Arial"/>
          <w:color w:val="552E1A"/>
          <w:sz w:val="24"/>
          <w:szCs w:val="24"/>
          <w:lang w:eastAsia="ru-RU"/>
        </w:rPr>
        <w:t> </w:t>
      </w:r>
      <w:proofErr w:type="spellStart"/>
      <w:r w:rsidRPr="00BA1AE6"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  <w:t>Завидово</w:t>
      </w:r>
      <w:proofErr w:type="spellEnd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: храмовый ансамбль Успенской (1620-е гг.) и Троицкой (1780-е гг.) церквей. </w:t>
      </w:r>
      <w:r w:rsidRPr="00BA1AE6"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  <w:t>Посещение церковно-краеведческого музея с чаепитием.</w:t>
      </w:r>
    </w:p>
    <w:p w:rsidR="00343DE5" w:rsidRPr="00BA1AE6" w:rsidRDefault="00343DE5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2E1A"/>
          <w:sz w:val="24"/>
          <w:szCs w:val="24"/>
          <w:lang w:eastAsia="ru-RU"/>
        </w:rPr>
      </w:pP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–</w:t>
      </w:r>
      <w:r w:rsidRPr="00BA1AE6">
        <w:rPr>
          <w:rFonts w:ascii="Arial" w:eastAsia="Times New Roman" w:hAnsi="Arial" w:cs="Arial"/>
          <w:color w:val="552E1A"/>
          <w:sz w:val="24"/>
          <w:szCs w:val="24"/>
          <w:lang w:eastAsia="ru-RU"/>
        </w:rPr>
        <w:t> </w:t>
      </w:r>
      <w:r w:rsidRPr="00BA1AE6"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  <w:t>Автобусная обзорная экскурсия по городу.</w:t>
      </w: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 Старинная Тверь – один из самых элегантных волжских городов. По-прежнему актуальна фраза «Тверь-городок – Петербурга уголок». Вы увидите центральные улицы города, </w:t>
      </w:r>
      <w:proofErr w:type="spellStart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трёхлучевую</w:t>
      </w:r>
      <w:proofErr w:type="spellEnd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 городскую планировку, речной вокзал и стрелку Волги и </w:t>
      </w:r>
      <w:proofErr w:type="spellStart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Тверцы</w:t>
      </w:r>
      <w:proofErr w:type="spellEnd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, памятники А.С. Пушкину, Афанасию Никитину, И.А. Крылову, М.Е. Салтыкову-Щедрину, церковь Белая Троица. Тверь – красивый древний город, где нужно неспешно прогуляться вдоль Волжских набережных, полюбоваться разливом </w:t>
      </w:r>
      <w:proofErr w:type="spellStart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Тверцы</w:t>
      </w:r>
      <w:proofErr w:type="spellEnd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, бессчётное количество раз сфотографироваться на фоне Старого моста и выслушать добрую сотню тверских историй – о князе Михаиле Тверском, об Афанасии Никитине, о Великой Екатерине, о незабвенном Пушкине…</w:t>
      </w:r>
    </w:p>
    <w:p w:rsidR="00BA1AE6" w:rsidRDefault="00BA1AE6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</w:pPr>
    </w:p>
    <w:p w:rsidR="00343DE5" w:rsidRPr="0048009D" w:rsidRDefault="00343DE5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2E1A"/>
          <w:sz w:val="24"/>
          <w:szCs w:val="24"/>
          <w:lang w:eastAsia="ru-RU"/>
        </w:rPr>
      </w:pPr>
      <w:r w:rsidRPr="0048009D"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  <w:t>13.00</w:t>
      </w:r>
      <w:r w:rsidRPr="0048009D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48009D">
        <w:rPr>
          <w:rFonts w:ascii="Arial" w:eastAsia="Times New Roman" w:hAnsi="Arial" w:cs="Arial"/>
          <w:color w:val="552E1A"/>
          <w:sz w:val="24"/>
          <w:szCs w:val="24"/>
          <w:lang w:eastAsia="ru-RU"/>
        </w:rPr>
        <w:t> </w:t>
      </w:r>
      <w:r w:rsidRPr="0048009D">
        <w:rPr>
          <w:rFonts w:ascii="Arial" w:eastAsia="Times New Roman" w:hAnsi="Arial" w:cs="Arial"/>
          <w:b/>
          <w:iCs/>
          <w:color w:val="552E1A"/>
          <w:sz w:val="24"/>
          <w:szCs w:val="24"/>
          <w:bdr w:val="none" w:sz="0" w:space="0" w:color="auto" w:frame="1"/>
          <w:lang w:eastAsia="ru-RU"/>
        </w:rPr>
        <w:t>Обед</w:t>
      </w:r>
      <w:r w:rsidRPr="0048009D">
        <w:rPr>
          <w:rFonts w:ascii="Arial" w:eastAsia="Times New Roman" w:hAnsi="Arial" w:cs="Arial"/>
          <w:iCs/>
          <w:color w:val="552E1A"/>
          <w:sz w:val="24"/>
          <w:szCs w:val="24"/>
          <w:bdr w:val="none" w:sz="0" w:space="0" w:color="auto" w:frame="1"/>
          <w:lang w:eastAsia="ru-RU"/>
        </w:rPr>
        <w:t xml:space="preserve"> в кафе.</w:t>
      </w:r>
      <w:r w:rsidR="00BA1AE6" w:rsidRPr="0048009D">
        <w:rPr>
          <w:rStyle w:val="a3"/>
          <w:rFonts w:ascii="Arial" w:hAnsi="Arial" w:cs="Arial"/>
          <w:color w:val="552E1A"/>
          <w:sz w:val="24"/>
          <w:szCs w:val="24"/>
          <w:bdr w:val="none" w:sz="0" w:space="0" w:color="auto" w:frame="1"/>
        </w:rPr>
        <w:t xml:space="preserve"> (Дополнительно). </w:t>
      </w:r>
      <w:r w:rsidRPr="0048009D">
        <w:rPr>
          <w:rFonts w:ascii="Arial" w:eastAsia="Times New Roman" w:hAnsi="Arial" w:cs="Arial"/>
          <w:iCs/>
          <w:color w:val="552E1A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BA1AE6" w:rsidRPr="0048009D" w:rsidRDefault="00BA1AE6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</w:pPr>
    </w:p>
    <w:p w:rsidR="00343DE5" w:rsidRPr="00BA1AE6" w:rsidRDefault="00343DE5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2E1A"/>
          <w:sz w:val="24"/>
          <w:szCs w:val="24"/>
          <w:lang w:eastAsia="ru-RU"/>
        </w:rPr>
      </w:pPr>
      <w:r w:rsidRPr="00BA1AE6"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  <w:t>15.00</w:t>
      </w: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BA1AE6">
        <w:rPr>
          <w:rFonts w:ascii="Arial" w:eastAsia="Times New Roman" w:hAnsi="Arial" w:cs="Arial"/>
          <w:color w:val="552E1A"/>
          <w:sz w:val="24"/>
          <w:szCs w:val="24"/>
          <w:lang w:eastAsia="ru-RU"/>
        </w:rPr>
        <w:t> </w:t>
      </w:r>
      <w:r w:rsidRPr="00BA1AE6"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  <w:t>Посещение пивоварни «Афанасий».</w:t>
      </w: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 Видели ли вы, как варится настоящее живое пиво? В рамках экскурсии у вас будет возможность ознакомиться с технологиями изготовления пива, посети</w:t>
      </w:r>
      <w:bookmarkStart w:id="0" w:name="_GoBack"/>
      <w:bookmarkEnd w:id="0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ть основные производственные цеха и убедиться в том, что пиво, произведённое на Тверском пивоваренном заводе, на сегодняшний день является одним из лучших образцов пивоварения.</w:t>
      </w:r>
    </w:p>
    <w:p w:rsidR="00343DE5" w:rsidRPr="00BA1AE6" w:rsidRDefault="00343DE5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</w:pP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–</w:t>
      </w:r>
      <w:r w:rsidRPr="00BA1AE6">
        <w:rPr>
          <w:rFonts w:ascii="Arial" w:eastAsia="Times New Roman" w:hAnsi="Arial" w:cs="Arial"/>
          <w:color w:val="552E1A"/>
          <w:sz w:val="24"/>
          <w:szCs w:val="24"/>
          <w:lang w:eastAsia="ru-RU"/>
        </w:rPr>
        <w:t> </w:t>
      </w:r>
      <w:r w:rsidRPr="00BA1AE6"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  <w:t>Дегустация различных сортов пива и закусок холдинга «Афанасий».</w:t>
      </w: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 Предлагаемый ассортимент на дегустации включает:</w:t>
      </w:r>
      <w:r w:rsidR="002B28F4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A1AE6">
        <w:rPr>
          <w:rFonts w:ascii="Arial" w:eastAsia="Times New Roman" w:hAnsi="Arial" w:cs="Arial"/>
          <w:color w:val="552E1A"/>
          <w:sz w:val="24"/>
          <w:szCs w:val="24"/>
          <w:u w:val="single"/>
          <w:bdr w:val="none" w:sz="0" w:space="0" w:color="auto" w:frame="1"/>
          <w:lang w:eastAsia="ru-RU"/>
        </w:rPr>
        <w:t>Пиво:</w:t>
      </w: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 3 вида светлого пива, 2 вида темного пива, квас, </w:t>
      </w:r>
      <w:proofErr w:type="spellStart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вода.С</w:t>
      </w:r>
      <w:proofErr w:type="spellEnd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 наименованиями: живое пиво, пшеничное «Марочное», </w:t>
      </w:r>
      <w:proofErr w:type="spellStart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крафтовое</w:t>
      </w:r>
      <w:proofErr w:type="spellEnd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 пиво, лёгкое тёмное пиво «Марочное», крепкое тёмное пиво «Портер», квас «</w:t>
      </w:r>
      <w:proofErr w:type="spellStart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Старомонастырский</w:t>
      </w:r>
      <w:proofErr w:type="spellEnd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», вода питьевая высшей категории </w:t>
      </w:r>
      <w:proofErr w:type="spellStart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МакЛарин.</w:t>
      </w:r>
      <w:r w:rsidRPr="00BA1AE6">
        <w:rPr>
          <w:rFonts w:ascii="Arial" w:eastAsia="Times New Roman" w:hAnsi="Arial" w:cs="Arial"/>
          <w:color w:val="552E1A"/>
          <w:sz w:val="24"/>
          <w:szCs w:val="24"/>
          <w:u w:val="single"/>
          <w:bdr w:val="none" w:sz="0" w:space="0" w:color="auto" w:frame="1"/>
          <w:lang w:eastAsia="ru-RU"/>
        </w:rPr>
        <w:t>Закуски</w:t>
      </w:r>
      <w:proofErr w:type="spellEnd"/>
      <w:r w:rsidRPr="00BA1AE6">
        <w:rPr>
          <w:rFonts w:ascii="Arial" w:eastAsia="Times New Roman" w:hAnsi="Arial" w:cs="Arial"/>
          <w:color w:val="552E1A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 4 вида мясных закусок, 3 вида рыбных закусок, </w:t>
      </w:r>
      <w:proofErr w:type="spellStart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сыр.С</w:t>
      </w:r>
      <w:proofErr w:type="spellEnd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 наименованиями: карбонад из свинины, сыровяленый балык «Застольный» из свинины, </w:t>
      </w:r>
      <w:proofErr w:type="spellStart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карпаччо</w:t>
      </w:r>
      <w:proofErr w:type="spellEnd"/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 – сыровяленая куриная грудка, кнуты из индейки, ломтики филе горбуши копчёно-вяленые с приправами (чипсы), нерка холодного копчения, мидии холодного копчения, кнуты из сыра, сыр с чили.</w:t>
      </w:r>
    </w:p>
    <w:p w:rsidR="00343DE5" w:rsidRPr="00BA1AE6" w:rsidRDefault="00343DE5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</w:pP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Возрастные ограничения – 18+.</w:t>
      </w:r>
    </w:p>
    <w:p w:rsidR="00343DE5" w:rsidRPr="00BA1AE6" w:rsidRDefault="00343DE5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</w:pPr>
      <w:r w:rsidRPr="00BA1AE6"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  <w:t>Для детей:</w:t>
      </w: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 закуски те же, замена пива на квас, питьевой йогурт из козьего молока, «Клюкву в сахаре».</w:t>
      </w:r>
    </w:p>
    <w:p w:rsidR="00343DE5" w:rsidRPr="00BA1AE6" w:rsidRDefault="00343DE5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2E1A"/>
          <w:sz w:val="24"/>
          <w:szCs w:val="24"/>
          <w:lang w:eastAsia="ru-RU"/>
        </w:rPr>
      </w:pP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- Свободное время.</w:t>
      </w:r>
    </w:p>
    <w:p w:rsidR="00343DE5" w:rsidRPr="00BA1AE6" w:rsidRDefault="00343DE5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</w:pPr>
      <w:r w:rsidRPr="00BA1AE6">
        <w:rPr>
          <w:rFonts w:ascii="Arial" w:eastAsia="Times New Roman" w:hAnsi="Arial" w:cs="Arial"/>
          <w:b/>
          <w:bCs/>
          <w:color w:val="552E1A"/>
          <w:sz w:val="24"/>
          <w:szCs w:val="24"/>
          <w:bdr w:val="none" w:sz="0" w:space="0" w:color="auto" w:frame="1"/>
          <w:lang w:eastAsia="ru-RU"/>
        </w:rPr>
        <w:t xml:space="preserve">18.00 - </w:t>
      </w: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> Отправление в Москву.</w:t>
      </w:r>
    </w:p>
    <w:p w:rsidR="00343DE5" w:rsidRPr="00BA1AE6" w:rsidRDefault="00343DE5" w:rsidP="00343D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52E1A"/>
          <w:sz w:val="24"/>
          <w:szCs w:val="24"/>
          <w:lang w:eastAsia="ru-RU"/>
        </w:rPr>
      </w:pPr>
      <w:r w:rsidRPr="00BA1AE6">
        <w:rPr>
          <w:rFonts w:ascii="Arial" w:eastAsia="Times New Roman" w:hAnsi="Arial" w:cs="Arial"/>
          <w:b/>
          <w:color w:val="552E1A"/>
          <w:sz w:val="24"/>
          <w:szCs w:val="24"/>
          <w:bdr w:val="none" w:sz="0" w:space="0" w:color="auto" w:frame="1"/>
          <w:lang w:eastAsia="ru-RU"/>
        </w:rPr>
        <w:t>22.00</w:t>
      </w:r>
      <w:r w:rsidRPr="00BA1AE6">
        <w:rPr>
          <w:rFonts w:ascii="Arial" w:eastAsia="Times New Roman" w:hAnsi="Arial" w:cs="Arial"/>
          <w:color w:val="552E1A"/>
          <w:sz w:val="24"/>
          <w:szCs w:val="24"/>
          <w:bdr w:val="none" w:sz="0" w:space="0" w:color="auto" w:frame="1"/>
          <w:lang w:eastAsia="ru-RU"/>
        </w:rPr>
        <w:t xml:space="preserve"> - Ориентировочное прибытие время прибытия в Москве.</w:t>
      </w:r>
    </w:p>
    <w:p w:rsidR="00BA3A29" w:rsidRPr="00BA1AE6" w:rsidRDefault="00BA3A29" w:rsidP="00343D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524B" w:rsidRDefault="00343DE5" w:rsidP="00604F50">
      <w:pPr>
        <w:spacing w:after="0"/>
        <w:rPr>
          <w:rFonts w:ascii="Arial" w:hAnsi="Arial" w:cs="Arial"/>
          <w:color w:val="552E1A"/>
          <w:sz w:val="24"/>
          <w:szCs w:val="24"/>
        </w:rPr>
      </w:pPr>
      <w:r w:rsidRPr="00BA1AE6">
        <w:rPr>
          <w:rStyle w:val="a3"/>
          <w:rFonts w:ascii="Arial" w:hAnsi="Arial" w:cs="Arial"/>
          <w:color w:val="552E1A"/>
          <w:sz w:val="24"/>
          <w:szCs w:val="24"/>
          <w:bdr w:val="none" w:sz="0" w:space="0" w:color="auto" w:frame="1"/>
        </w:rPr>
        <w:t>В стоимость входит:</w:t>
      </w:r>
      <w:r w:rsidRPr="00BA1AE6">
        <w:rPr>
          <w:rFonts w:ascii="Arial" w:hAnsi="Arial" w:cs="Arial"/>
          <w:color w:val="552E1A"/>
          <w:sz w:val="24"/>
          <w:szCs w:val="24"/>
        </w:rPr>
        <w:t> проезд на автобусе туристического класса экскурсионная программа дегустация пива и закусок холдинга «Афанасий»; работа гида</w:t>
      </w:r>
      <w:r w:rsidR="00846CF9" w:rsidRPr="00BA1AE6">
        <w:rPr>
          <w:rFonts w:ascii="Arial" w:hAnsi="Arial" w:cs="Arial"/>
          <w:color w:val="552E1A"/>
          <w:sz w:val="24"/>
          <w:szCs w:val="24"/>
        </w:rPr>
        <w:t xml:space="preserve">; платная дорога в </w:t>
      </w:r>
      <w:r w:rsidR="00BA1AE6" w:rsidRPr="00BA1AE6">
        <w:rPr>
          <w:rFonts w:ascii="Arial" w:hAnsi="Arial" w:cs="Arial"/>
          <w:color w:val="552E1A"/>
          <w:sz w:val="24"/>
          <w:szCs w:val="24"/>
        </w:rPr>
        <w:t>одну</w:t>
      </w:r>
      <w:r w:rsidR="00846CF9" w:rsidRPr="00BA1AE6">
        <w:rPr>
          <w:rFonts w:ascii="Arial" w:hAnsi="Arial" w:cs="Arial"/>
          <w:color w:val="552E1A"/>
          <w:sz w:val="24"/>
          <w:szCs w:val="24"/>
        </w:rPr>
        <w:t xml:space="preserve"> стороны.</w:t>
      </w:r>
    </w:p>
    <w:p w:rsidR="00604F50" w:rsidRDefault="00604F50" w:rsidP="00604F50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:rsidR="00850876" w:rsidRDefault="006A524B" w:rsidP="00604F50">
      <w:pPr>
        <w:spacing w:after="0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Скидка детям до 16 лет и пенсионерам – 50 рублей</w:t>
      </w:r>
      <w:r w:rsidR="006531CB">
        <w:rPr>
          <w:rFonts w:ascii="Arial" w:hAnsi="Arial" w:cs="Arial"/>
          <w:iCs/>
          <w:sz w:val="24"/>
          <w:szCs w:val="24"/>
        </w:rPr>
        <w:t>.</w:t>
      </w:r>
    </w:p>
    <w:p w:rsidR="00604F50" w:rsidRDefault="00604F50" w:rsidP="00604F50">
      <w:pPr>
        <w:spacing w:after="0"/>
        <w:jc w:val="center"/>
        <w:rPr>
          <w:rFonts w:ascii="Arial" w:hAnsi="Arial" w:cs="Arial"/>
          <w:iCs/>
          <w:sz w:val="24"/>
          <w:szCs w:val="24"/>
        </w:rPr>
      </w:pPr>
    </w:p>
    <w:p w:rsidR="00846CF9" w:rsidRDefault="00846CF9" w:rsidP="00604F50">
      <w:pPr>
        <w:spacing w:after="0"/>
        <w:jc w:val="center"/>
        <w:rPr>
          <w:rFonts w:ascii="Arial" w:hAnsi="Arial" w:cs="Arial"/>
          <w:b/>
          <w:color w:val="552E1A"/>
          <w:sz w:val="24"/>
          <w:szCs w:val="24"/>
        </w:rPr>
      </w:pPr>
      <w:r w:rsidRPr="00BA1AE6">
        <w:rPr>
          <w:rFonts w:ascii="Arial" w:hAnsi="Arial" w:cs="Arial"/>
          <w:b/>
          <w:color w:val="552E1A"/>
          <w:sz w:val="24"/>
          <w:szCs w:val="24"/>
        </w:rPr>
        <w:t xml:space="preserve">Стоимость экскурсии при группе </w:t>
      </w:r>
      <w:r w:rsidR="00DF6E62" w:rsidRPr="00BA1AE6">
        <w:rPr>
          <w:rFonts w:ascii="Arial" w:hAnsi="Arial" w:cs="Arial"/>
          <w:b/>
          <w:color w:val="552E1A"/>
          <w:sz w:val="24"/>
          <w:szCs w:val="24"/>
        </w:rPr>
        <w:t>30</w:t>
      </w:r>
      <w:r w:rsidR="00E745E6">
        <w:rPr>
          <w:rFonts w:ascii="Arial" w:hAnsi="Arial" w:cs="Arial"/>
          <w:b/>
          <w:color w:val="552E1A"/>
          <w:sz w:val="24"/>
          <w:szCs w:val="24"/>
        </w:rPr>
        <w:t xml:space="preserve"> человек</w:t>
      </w:r>
      <w:r w:rsidR="00DF6E62" w:rsidRPr="00BA1AE6">
        <w:rPr>
          <w:rFonts w:ascii="Arial" w:hAnsi="Arial" w:cs="Arial"/>
          <w:b/>
          <w:color w:val="552E1A"/>
          <w:sz w:val="24"/>
          <w:szCs w:val="24"/>
        </w:rPr>
        <w:t xml:space="preserve"> </w:t>
      </w:r>
      <w:r w:rsidRPr="00BA1AE6">
        <w:rPr>
          <w:rFonts w:ascii="Arial" w:hAnsi="Arial" w:cs="Arial"/>
          <w:b/>
          <w:color w:val="552E1A"/>
          <w:sz w:val="24"/>
          <w:szCs w:val="24"/>
        </w:rPr>
        <w:t>– 3</w:t>
      </w:r>
      <w:r w:rsidR="00DF6E62" w:rsidRPr="00BA1AE6">
        <w:rPr>
          <w:rFonts w:ascii="Arial" w:hAnsi="Arial" w:cs="Arial"/>
          <w:b/>
          <w:color w:val="552E1A"/>
          <w:sz w:val="24"/>
          <w:szCs w:val="24"/>
        </w:rPr>
        <w:t>350</w:t>
      </w:r>
      <w:r w:rsidRPr="00BA1AE6">
        <w:rPr>
          <w:rFonts w:ascii="Arial" w:hAnsi="Arial" w:cs="Arial"/>
          <w:b/>
          <w:color w:val="552E1A"/>
          <w:sz w:val="24"/>
          <w:szCs w:val="24"/>
        </w:rPr>
        <w:t xml:space="preserve"> руб. + </w:t>
      </w:r>
      <w:r w:rsidR="00DF6E62" w:rsidRPr="00BA1AE6">
        <w:rPr>
          <w:rFonts w:ascii="Arial" w:hAnsi="Arial" w:cs="Arial"/>
          <w:b/>
          <w:color w:val="552E1A"/>
          <w:sz w:val="24"/>
          <w:szCs w:val="24"/>
        </w:rPr>
        <w:t>500 руб</w:t>
      </w:r>
      <w:r w:rsidR="006A524B">
        <w:rPr>
          <w:rFonts w:ascii="Arial" w:hAnsi="Arial" w:cs="Arial"/>
          <w:b/>
          <w:color w:val="552E1A"/>
          <w:sz w:val="24"/>
          <w:szCs w:val="24"/>
        </w:rPr>
        <w:t>.</w:t>
      </w:r>
      <w:r w:rsidR="00DF6E62" w:rsidRPr="00BA1AE6">
        <w:rPr>
          <w:rFonts w:ascii="Arial" w:hAnsi="Arial" w:cs="Arial"/>
          <w:b/>
          <w:color w:val="552E1A"/>
          <w:sz w:val="24"/>
          <w:szCs w:val="24"/>
        </w:rPr>
        <w:t>/чел. обед</w:t>
      </w:r>
    </w:p>
    <w:p w:rsidR="00D3533A" w:rsidRDefault="00D3533A" w:rsidP="00604F50">
      <w:pPr>
        <w:spacing w:after="0"/>
        <w:jc w:val="center"/>
        <w:rPr>
          <w:rFonts w:ascii="Arial" w:hAnsi="Arial" w:cs="Arial"/>
          <w:b/>
          <w:color w:val="552E1A"/>
          <w:sz w:val="24"/>
          <w:szCs w:val="24"/>
        </w:rPr>
      </w:pPr>
    </w:p>
    <w:p w:rsidR="00BA1AE6" w:rsidRPr="00BA1AE6" w:rsidRDefault="00DF6E62" w:rsidP="00604F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A1AE6">
        <w:rPr>
          <w:rFonts w:ascii="Arial" w:hAnsi="Arial" w:cs="Arial"/>
          <w:b/>
          <w:color w:val="552E1A"/>
          <w:sz w:val="24"/>
          <w:szCs w:val="24"/>
        </w:rPr>
        <w:t xml:space="preserve">Стоимость экскурсии при группе </w:t>
      </w:r>
      <w:r w:rsidR="00BA1AE6" w:rsidRPr="00BA1AE6">
        <w:rPr>
          <w:rFonts w:ascii="Arial" w:hAnsi="Arial" w:cs="Arial"/>
          <w:b/>
          <w:color w:val="552E1A"/>
          <w:sz w:val="24"/>
          <w:szCs w:val="24"/>
        </w:rPr>
        <w:t>4</w:t>
      </w:r>
      <w:r w:rsidRPr="00BA1AE6">
        <w:rPr>
          <w:rFonts w:ascii="Arial" w:hAnsi="Arial" w:cs="Arial"/>
          <w:b/>
          <w:color w:val="552E1A"/>
          <w:sz w:val="24"/>
          <w:szCs w:val="24"/>
        </w:rPr>
        <w:t xml:space="preserve">0 </w:t>
      </w:r>
      <w:r w:rsidR="00E745E6">
        <w:rPr>
          <w:rFonts w:ascii="Arial" w:hAnsi="Arial" w:cs="Arial"/>
          <w:b/>
          <w:color w:val="552E1A"/>
          <w:sz w:val="24"/>
          <w:szCs w:val="24"/>
        </w:rPr>
        <w:t xml:space="preserve">человек </w:t>
      </w:r>
      <w:r w:rsidRPr="00BA1AE6">
        <w:rPr>
          <w:rFonts w:ascii="Arial" w:hAnsi="Arial" w:cs="Arial"/>
          <w:b/>
          <w:color w:val="552E1A"/>
          <w:sz w:val="24"/>
          <w:szCs w:val="24"/>
        </w:rPr>
        <w:t>– 3050 руб. + 500 руб</w:t>
      </w:r>
      <w:r w:rsidR="006A524B">
        <w:rPr>
          <w:rFonts w:ascii="Arial" w:hAnsi="Arial" w:cs="Arial"/>
          <w:b/>
          <w:color w:val="552E1A"/>
          <w:sz w:val="24"/>
          <w:szCs w:val="24"/>
        </w:rPr>
        <w:t>.</w:t>
      </w:r>
      <w:r w:rsidRPr="00BA1AE6">
        <w:rPr>
          <w:rFonts w:ascii="Arial" w:hAnsi="Arial" w:cs="Arial"/>
          <w:b/>
          <w:color w:val="552E1A"/>
          <w:sz w:val="24"/>
          <w:szCs w:val="24"/>
        </w:rPr>
        <w:t>/чел. обед</w:t>
      </w:r>
    </w:p>
    <w:sectPr w:rsidR="00BA1AE6" w:rsidRPr="00BA1AE6" w:rsidSect="00BA1AE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67B"/>
    <w:rsid w:val="00051FD2"/>
    <w:rsid w:val="00257F74"/>
    <w:rsid w:val="002B28F4"/>
    <w:rsid w:val="002B63C0"/>
    <w:rsid w:val="00343DE5"/>
    <w:rsid w:val="003B032C"/>
    <w:rsid w:val="003C5F3D"/>
    <w:rsid w:val="0048009D"/>
    <w:rsid w:val="0049501A"/>
    <w:rsid w:val="005E2ED9"/>
    <w:rsid w:val="00604F50"/>
    <w:rsid w:val="006531CB"/>
    <w:rsid w:val="006676B2"/>
    <w:rsid w:val="00697EA2"/>
    <w:rsid w:val="006A524B"/>
    <w:rsid w:val="00710781"/>
    <w:rsid w:val="0080388A"/>
    <w:rsid w:val="00846CF9"/>
    <w:rsid w:val="00850876"/>
    <w:rsid w:val="00A1367B"/>
    <w:rsid w:val="00B24380"/>
    <w:rsid w:val="00BA1AE6"/>
    <w:rsid w:val="00BA3A29"/>
    <w:rsid w:val="00C66011"/>
    <w:rsid w:val="00D3533A"/>
    <w:rsid w:val="00DA3781"/>
    <w:rsid w:val="00DF6E62"/>
    <w:rsid w:val="00E745E6"/>
    <w:rsid w:val="00F0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-travel.ru/img/timiriazevskaya-pr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Марина</dc:creator>
  <cp:keywords/>
  <dc:description/>
  <cp:lastModifiedBy>Минина</cp:lastModifiedBy>
  <cp:revision>24</cp:revision>
  <cp:lastPrinted>2022-09-12T13:35:00Z</cp:lastPrinted>
  <dcterms:created xsi:type="dcterms:W3CDTF">2022-04-05T06:38:00Z</dcterms:created>
  <dcterms:modified xsi:type="dcterms:W3CDTF">2022-09-13T06:42:00Z</dcterms:modified>
</cp:coreProperties>
</file>