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D19A8" w14:textId="77777777" w:rsidR="00137DA4" w:rsidRPr="00196AF2" w:rsidRDefault="00137DA4" w:rsidP="00137D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Протокол.</w:t>
      </w:r>
    </w:p>
    <w:p w14:paraId="5CCE1D5E" w14:textId="77777777" w:rsidR="00137DA4" w:rsidRPr="008F6456" w:rsidRDefault="00137DA4" w:rsidP="00137DA4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A498918" w14:textId="77777777" w:rsidR="00137DA4" w:rsidRPr="008F6456" w:rsidRDefault="00137DA4" w:rsidP="00137DA4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r w:rsidRPr="008F6456">
        <w:rPr>
          <w:rFonts w:ascii="Times New Roman" w:hAnsi="Times New Roman" w:cs="Times New Roman"/>
          <w:sz w:val="24"/>
          <w:szCs w:val="24"/>
        </w:rPr>
        <w:t>)</w:t>
      </w:r>
    </w:p>
    <w:p w14:paraId="221D57C7" w14:textId="77777777" w:rsidR="00137DA4" w:rsidRDefault="00137DA4" w:rsidP="00137DA4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5ABD4302" w14:textId="77777777" w:rsidR="00137DA4" w:rsidRDefault="00137DA4" w:rsidP="00137DA4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29C09C23" w14:textId="5D0E6C98" w:rsidR="00137DA4" w:rsidRPr="00AE6492" w:rsidRDefault="00137DA4" w:rsidP="00137DA4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40693" wp14:editId="15A4599C">
                <wp:simplePos x="0" y="0"/>
                <wp:positionH relativeFrom="column">
                  <wp:posOffset>3318510</wp:posOffset>
                </wp:positionH>
                <wp:positionV relativeFrom="paragraph">
                  <wp:posOffset>158115</wp:posOffset>
                </wp:positionV>
                <wp:extent cx="284480" cy="0"/>
                <wp:effectExtent l="7620" t="12065" r="1270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78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1.3pt;margin-top:12.45pt;width:2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"/>
            </w:pict>
          </mc:Fallback>
        </mc:AlternateContent>
      </w:r>
      <w:r w:rsidRPr="00AE6492">
        <w:rPr>
          <w:rFonts w:ascii="Times New Roman" w:hAnsi="Times New Roman" w:cs="Times New Roman"/>
          <w:b/>
          <w:spacing w:val="0"/>
          <w:sz w:val="24"/>
          <w:szCs w:val="24"/>
        </w:rPr>
        <w:t xml:space="preserve">Протокол № </w:t>
      </w:r>
      <w:r w:rsidRPr="00AE6492">
        <w:rPr>
          <w:rStyle w:val="propis"/>
          <w:rFonts w:ascii="Times New Roman" w:hAnsi="Times New Roman" w:cs="Times New Roman"/>
          <w:b/>
          <w:iCs/>
          <w:spacing w:val="0"/>
          <w:szCs w:val="24"/>
        </w:rPr>
        <w:t xml:space="preserve">  </w:t>
      </w:r>
      <w:r w:rsidRPr="00AE6492">
        <w:rPr>
          <w:rStyle w:val="propis"/>
          <w:rFonts w:ascii="Times New Roman" w:hAnsi="Times New Roman" w:cs="Times New Roman"/>
          <w:iCs/>
          <w:color w:val="0070C0"/>
          <w:spacing w:val="0"/>
          <w:szCs w:val="24"/>
        </w:rPr>
        <w:t>5</w:t>
      </w:r>
      <w:r w:rsidRPr="00AE6492">
        <w:rPr>
          <w:rStyle w:val="propis"/>
          <w:rFonts w:ascii="Times New Roman" w:hAnsi="Times New Roman" w:cs="Times New Roman"/>
          <w:b/>
          <w:iCs/>
          <w:spacing w:val="0"/>
          <w:szCs w:val="24"/>
        </w:rPr>
        <w:t xml:space="preserve">  </w:t>
      </w:r>
      <w:r w:rsidRPr="00AE6492">
        <w:rPr>
          <w:rFonts w:ascii="Times New Roman" w:hAnsi="Times New Roman" w:cs="Times New Roman"/>
          <w:b/>
          <w:spacing w:val="0"/>
          <w:sz w:val="24"/>
          <w:szCs w:val="24"/>
        </w:rPr>
        <w:br/>
        <w:t>проверки знания требований охраны труда</w:t>
      </w:r>
    </w:p>
    <w:p w14:paraId="5D32C095" w14:textId="77777777" w:rsidR="00137DA4" w:rsidRDefault="00137DA4" w:rsidP="00137DA4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14:paraId="7F12F41C" w14:textId="77777777" w:rsidR="00137DA4" w:rsidRDefault="00137DA4" w:rsidP="00137DA4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14:paraId="152BCA2A" w14:textId="77777777" w:rsidR="00137DA4" w:rsidRPr="008F6456" w:rsidRDefault="00137DA4" w:rsidP="00137DA4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В соответствии с приказом работодателя от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FD61E0"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F6456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F6456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BF767A0" w14:textId="27BFC270" w:rsidR="00137DA4" w:rsidRPr="008F6456" w:rsidRDefault="00137DA4" w:rsidP="00137DA4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председателя –</w:t>
      </w:r>
      <w:r w:rsidRPr="00FD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Николая Николаевича</w:t>
      </w:r>
      <w:r w:rsidRPr="008F6456">
        <w:rPr>
          <w:rFonts w:ascii="Times New Roman" w:hAnsi="Times New Roman" w:cs="Times New Roman"/>
          <w:sz w:val="24"/>
          <w:szCs w:val="24"/>
        </w:rPr>
        <w:t>;</w:t>
      </w:r>
    </w:p>
    <w:p w14:paraId="6D4F5211" w14:textId="77777777" w:rsidR="00137DA4" w:rsidRPr="00FD61E0" w:rsidRDefault="00137DA4" w:rsidP="00137DA4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членов:</w:t>
      </w:r>
      <w:r w:rsidRPr="00FD61E0">
        <w:rPr>
          <w:rFonts w:ascii="Times New Roman" w:hAnsi="Times New Roman" w:cs="Times New Roman"/>
          <w:sz w:val="24"/>
          <w:szCs w:val="24"/>
        </w:rPr>
        <w:tab/>
        <w:t>– Сидоров</w:t>
      </w:r>
      <w:r>
        <w:rPr>
          <w:rFonts w:ascii="Times New Roman" w:hAnsi="Times New Roman" w:cs="Times New Roman"/>
          <w:sz w:val="24"/>
          <w:szCs w:val="24"/>
        </w:rPr>
        <w:t xml:space="preserve"> Андрей Анатольевич</w:t>
      </w:r>
      <w:r w:rsidRPr="00FD61E0">
        <w:rPr>
          <w:rFonts w:ascii="Times New Roman" w:hAnsi="Times New Roman" w:cs="Times New Roman"/>
          <w:sz w:val="24"/>
          <w:szCs w:val="24"/>
        </w:rPr>
        <w:t>;</w:t>
      </w:r>
    </w:p>
    <w:p w14:paraId="170C5A6D" w14:textId="77777777" w:rsidR="00137DA4" w:rsidRPr="008F6456" w:rsidRDefault="00137DA4" w:rsidP="00137DA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–</w:t>
      </w:r>
      <w:r w:rsidRPr="00FD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Зайкин Семен Семенович</w:t>
      </w:r>
      <w:r w:rsidRPr="008F6456">
        <w:rPr>
          <w:rFonts w:ascii="Times New Roman" w:hAnsi="Times New Roman" w:cs="Times New Roman"/>
          <w:sz w:val="24"/>
          <w:szCs w:val="24"/>
        </w:rPr>
        <w:t>;</w:t>
      </w:r>
    </w:p>
    <w:p w14:paraId="4FF5D200" w14:textId="77777777" w:rsidR="00137DA4" w:rsidRDefault="00137DA4" w:rsidP="00137DA4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12 сентября 2022 г. провела проверку знания требований охраны труда работникам по программе обучения по использованию, применению средств индивидуальной защиты работников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1E0">
        <w:rPr>
          <w:rFonts w:ascii="Times New Roman" w:hAnsi="Times New Roman" w:cs="Times New Roman"/>
          <w:sz w:val="24"/>
          <w:szCs w:val="24"/>
          <w:u w:val="single"/>
        </w:rPr>
        <w:t>Учреждении,</w:t>
      </w:r>
      <w:r w:rsidRPr="008F6456">
        <w:rPr>
          <w:rFonts w:ascii="Times New Roman" w:hAnsi="Times New Roman" w:cs="Times New Roman"/>
          <w:sz w:val="24"/>
          <w:szCs w:val="24"/>
        </w:rPr>
        <w:t xml:space="preserve"> в объеме 8 часов</w:t>
      </w:r>
    </w:p>
    <w:p w14:paraId="24863201" w14:textId="77777777" w:rsidR="00137DA4" w:rsidRPr="008F6456" w:rsidRDefault="00137DA4" w:rsidP="00137DA4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000" w:firstRow="0" w:lastRow="0" w:firstColumn="0" w:lastColumn="0" w:noHBand="0" w:noVBand="0"/>
      </w:tblPr>
      <w:tblGrid>
        <w:gridCol w:w="1728"/>
        <w:gridCol w:w="1462"/>
        <w:gridCol w:w="1064"/>
        <w:gridCol w:w="2262"/>
        <w:gridCol w:w="1859"/>
        <w:gridCol w:w="1231"/>
      </w:tblGrid>
      <w:tr w:rsidR="00137DA4" w:rsidRPr="008F6456" w14:paraId="01CE47C4" w14:textId="77777777" w:rsidTr="00137DA4">
        <w:trPr>
          <w:trHeight w:val="60"/>
        </w:trPr>
        <w:tc>
          <w:tcPr>
            <w:tcW w:w="1728" w:type="dxa"/>
          </w:tcPr>
          <w:p w14:paraId="4B390856" w14:textId="77777777" w:rsidR="00137DA4" w:rsidRPr="00AE6492" w:rsidRDefault="00137DA4" w:rsidP="00493221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 И. О. работника</w:t>
            </w:r>
          </w:p>
        </w:tc>
        <w:tc>
          <w:tcPr>
            <w:tcW w:w="1462" w:type="dxa"/>
          </w:tcPr>
          <w:p w14:paraId="66019904" w14:textId="77777777" w:rsidR="00137DA4" w:rsidRDefault="00137DA4" w:rsidP="00493221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Профессия/</w:t>
            </w:r>
          </w:p>
          <w:p w14:paraId="66581D1F" w14:textId="77777777" w:rsidR="00137DA4" w:rsidRPr="00AE6492" w:rsidRDefault="00137DA4" w:rsidP="00493221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064" w:type="dxa"/>
          </w:tcPr>
          <w:p w14:paraId="5D6212F7" w14:textId="77777777" w:rsidR="00137DA4" w:rsidRDefault="00137DA4" w:rsidP="00493221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работы работ-</w:t>
            </w:r>
          </w:p>
          <w:p w14:paraId="167E6C5E" w14:textId="77777777" w:rsidR="00137DA4" w:rsidRPr="00AE6492" w:rsidRDefault="00137DA4" w:rsidP="00493221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ника</w:t>
            </w:r>
          </w:p>
        </w:tc>
        <w:tc>
          <w:tcPr>
            <w:tcW w:w="2262" w:type="dxa"/>
          </w:tcPr>
          <w:p w14:paraId="0B101570" w14:textId="77777777" w:rsidR="00137DA4" w:rsidRDefault="00137DA4" w:rsidP="00493221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 проверки знаний (удовлетворительно/</w:t>
            </w:r>
          </w:p>
          <w:p w14:paraId="03132183" w14:textId="02931B8E" w:rsidR="00137DA4" w:rsidRPr="00AE6492" w:rsidRDefault="00137DA4" w:rsidP="00493221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еудовлетворительно)</w:t>
            </w:r>
          </w:p>
        </w:tc>
        <w:tc>
          <w:tcPr>
            <w:tcW w:w="1859" w:type="dxa"/>
          </w:tcPr>
          <w:p w14:paraId="0FF95E6F" w14:textId="77777777" w:rsidR="00137DA4" w:rsidRDefault="00137DA4" w:rsidP="00493221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записи</w:t>
            </w:r>
          </w:p>
          <w:p w14:paraId="6CA87282" w14:textId="77777777" w:rsidR="00137DA4" w:rsidRPr="00AE6492" w:rsidRDefault="00137DA4" w:rsidP="00493221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проверке знаний </w:t>
            </w: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реестре обученных лиц*</w:t>
            </w:r>
          </w:p>
        </w:tc>
        <w:tc>
          <w:tcPr>
            <w:tcW w:w="1231" w:type="dxa"/>
          </w:tcPr>
          <w:p w14:paraId="153DE030" w14:textId="77777777" w:rsidR="00137DA4" w:rsidRPr="00AE6492" w:rsidRDefault="00137DA4" w:rsidP="00493221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 работника</w:t>
            </w:r>
          </w:p>
        </w:tc>
      </w:tr>
      <w:tr w:rsidR="00137DA4" w:rsidRPr="008F6456" w14:paraId="2D55FBF6" w14:textId="77777777" w:rsidTr="00137DA4">
        <w:trPr>
          <w:trHeight w:val="60"/>
        </w:trPr>
        <w:tc>
          <w:tcPr>
            <w:tcW w:w="1728" w:type="dxa"/>
          </w:tcPr>
          <w:p w14:paraId="61A3D1C3" w14:textId="77777777" w:rsidR="00137DA4" w:rsidRPr="00AE6492" w:rsidRDefault="00137DA4" w:rsidP="00493221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Иванов Сергей Степанович</w:t>
            </w:r>
          </w:p>
        </w:tc>
        <w:tc>
          <w:tcPr>
            <w:tcW w:w="1462" w:type="dxa"/>
          </w:tcPr>
          <w:p w14:paraId="64B32272" w14:textId="77777777" w:rsidR="00137DA4" w:rsidRPr="00AE6492" w:rsidRDefault="00137DA4" w:rsidP="00493221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Рабочий по зданию</w:t>
            </w:r>
          </w:p>
        </w:tc>
        <w:tc>
          <w:tcPr>
            <w:tcW w:w="1064" w:type="dxa"/>
          </w:tcPr>
          <w:p w14:paraId="473D62E1" w14:textId="77777777" w:rsidR="00137DA4" w:rsidRPr="00AE6492" w:rsidRDefault="00137DA4" w:rsidP="00493221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Хозяйственный отдел</w:t>
            </w:r>
          </w:p>
        </w:tc>
        <w:tc>
          <w:tcPr>
            <w:tcW w:w="2262" w:type="dxa"/>
          </w:tcPr>
          <w:p w14:paraId="1907280F" w14:textId="77777777" w:rsidR="00137DA4" w:rsidRPr="00AE6492" w:rsidRDefault="00137DA4" w:rsidP="00493221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</w:t>
            </w:r>
            <w:r w:rsidRPr="00AE64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тельно</w:t>
            </w:r>
          </w:p>
        </w:tc>
        <w:tc>
          <w:tcPr>
            <w:tcW w:w="1859" w:type="dxa"/>
          </w:tcPr>
          <w:p w14:paraId="42988484" w14:textId="77777777" w:rsidR="00137DA4" w:rsidRPr="00AE6492" w:rsidRDefault="00137DA4" w:rsidP="0049322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1" w:type="dxa"/>
          </w:tcPr>
          <w:p w14:paraId="70209737" w14:textId="77777777" w:rsidR="00137DA4" w:rsidRPr="00AE6492" w:rsidRDefault="00137DA4" w:rsidP="00493221">
            <w:pPr>
              <w:pStyle w:val="a3"/>
              <w:spacing w:line="240" w:lineRule="auto"/>
              <w:textAlignment w:val="auto"/>
              <w:rPr>
                <w:i/>
                <w:color w:val="0070C0"/>
                <w:sz w:val="22"/>
                <w:szCs w:val="22"/>
                <w:lang w:val="ru-RU"/>
              </w:rPr>
            </w:pPr>
            <w:r w:rsidRPr="00AE6492">
              <w:rPr>
                <w:i/>
                <w:color w:val="0070C0"/>
                <w:sz w:val="22"/>
                <w:szCs w:val="22"/>
                <w:lang w:val="ru-RU"/>
              </w:rPr>
              <w:t>Иванов</w:t>
            </w:r>
          </w:p>
        </w:tc>
      </w:tr>
      <w:tr w:rsidR="00137DA4" w:rsidRPr="008F6456" w14:paraId="63790F67" w14:textId="77777777" w:rsidTr="00137DA4">
        <w:trPr>
          <w:trHeight w:val="60"/>
        </w:trPr>
        <w:tc>
          <w:tcPr>
            <w:tcW w:w="1728" w:type="dxa"/>
          </w:tcPr>
          <w:p w14:paraId="56AFE442" w14:textId="77777777" w:rsidR="00137DA4" w:rsidRPr="00AE6492" w:rsidRDefault="00137DA4" w:rsidP="00493221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Степанов Игорь Викторович</w:t>
            </w:r>
          </w:p>
        </w:tc>
        <w:tc>
          <w:tcPr>
            <w:tcW w:w="1462" w:type="dxa"/>
          </w:tcPr>
          <w:p w14:paraId="34D4944A" w14:textId="77777777" w:rsidR="00137DA4" w:rsidRPr="00AE6492" w:rsidRDefault="00137DA4" w:rsidP="00493221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Электрик</w:t>
            </w:r>
          </w:p>
        </w:tc>
        <w:tc>
          <w:tcPr>
            <w:tcW w:w="1064" w:type="dxa"/>
          </w:tcPr>
          <w:p w14:paraId="5A49AC54" w14:textId="77777777" w:rsidR="00137DA4" w:rsidRPr="00AE6492" w:rsidRDefault="00137DA4" w:rsidP="00493221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Хозяйственный отдел</w:t>
            </w:r>
          </w:p>
        </w:tc>
        <w:tc>
          <w:tcPr>
            <w:tcW w:w="2262" w:type="dxa"/>
          </w:tcPr>
          <w:p w14:paraId="5764FD5D" w14:textId="77777777" w:rsidR="00137DA4" w:rsidRPr="00AE6492" w:rsidRDefault="00137DA4" w:rsidP="00493221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Удовлетворительно</w:t>
            </w:r>
          </w:p>
        </w:tc>
        <w:tc>
          <w:tcPr>
            <w:tcW w:w="1859" w:type="dxa"/>
          </w:tcPr>
          <w:p w14:paraId="5858B35F" w14:textId="77777777" w:rsidR="00137DA4" w:rsidRPr="00AE6492" w:rsidRDefault="00137DA4" w:rsidP="0049322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1" w:type="dxa"/>
          </w:tcPr>
          <w:p w14:paraId="5DE63481" w14:textId="77777777" w:rsidR="00137DA4" w:rsidRPr="00AE6492" w:rsidRDefault="00137DA4" w:rsidP="00493221">
            <w:pPr>
              <w:pStyle w:val="a3"/>
              <w:spacing w:line="240" w:lineRule="auto"/>
              <w:textAlignment w:val="auto"/>
              <w:rPr>
                <w:i/>
                <w:color w:val="0070C0"/>
                <w:sz w:val="22"/>
                <w:szCs w:val="22"/>
                <w:lang w:val="ru-RU"/>
              </w:rPr>
            </w:pPr>
            <w:proofErr w:type="spellStart"/>
            <w:r w:rsidRPr="00AE6492">
              <w:rPr>
                <w:i/>
                <w:color w:val="0070C0"/>
                <w:sz w:val="22"/>
                <w:szCs w:val="22"/>
              </w:rPr>
              <w:t>Степанов</w:t>
            </w:r>
            <w:proofErr w:type="spellEnd"/>
          </w:p>
        </w:tc>
      </w:tr>
    </w:tbl>
    <w:p w14:paraId="3650DAC1" w14:textId="77777777" w:rsidR="00137DA4" w:rsidRDefault="00137DA4" w:rsidP="00137DA4">
      <w:pPr>
        <w:pStyle w:val="12TABL-txt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56E4ED03" w14:textId="77777777" w:rsidR="00137DA4" w:rsidRPr="008F6456" w:rsidRDefault="00137DA4" w:rsidP="00137DA4">
      <w:pPr>
        <w:pStyle w:val="12TABL-txt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27657032" w14:textId="77777777" w:rsidR="00137DA4" w:rsidRPr="00984C7B" w:rsidRDefault="00137DA4" w:rsidP="00137DA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Петров</w:t>
      </w:r>
    </w:p>
    <w:p w14:paraId="798DFB69" w14:textId="77777777" w:rsidR="00137DA4" w:rsidRDefault="00137DA4" w:rsidP="00137DA4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56F2F5C3" w14:textId="77777777" w:rsidR="00137DA4" w:rsidRDefault="00137DA4" w:rsidP="00137DA4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Члены комиссии:</w:t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Сидоров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Сидоров</w:t>
      </w:r>
    </w:p>
    <w:p w14:paraId="41CB152D" w14:textId="77777777" w:rsidR="00137DA4" w:rsidRDefault="00137DA4" w:rsidP="00137DA4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6F8494C" w14:textId="77777777" w:rsidR="00137DA4" w:rsidRPr="008F6456" w:rsidRDefault="00137DA4" w:rsidP="00137DA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64957">
        <w:rPr>
          <w:rFonts w:ascii="Times New Roman" w:hAnsi="Times New Roman" w:cs="Times New Roman"/>
          <w:i/>
          <w:color w:val="0070C0"/>
          <w:sz w:val="24"/>
          <w:szCs w:val="24"/>
        </w:rPr>
        <w:t>Зайкин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С.С. Зайкин</w:t>
      </w:r>
    </w:p>
    <w:p w14:paraId="1E20BC4F" w14:textId="77777777" w:rsidR="00137DA4" w:rsidRPr="008F6456" w:rsidRDefault="00137DA4" w:rsidP="00137DA4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68E4D20D" w14:textId="5338090B" w:rsidR="00137DA4" w:rsidRPr="00880A85" w:rsidRDefault="00137DA4" w:rsidP="00137DA4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80A85">
        <w:rPr>
          <w:rFonts w:ascii="Times New Roman" w:hAnsi="Times New Roman" w:cs="Times New Roman"/>
          <w:sz w:val="18"/>
          <w:szCs w:val="18"/>
        </w:rPr>
        <w:t>Указывается с 1 марта 2023 года на основании пункта 2 Постановление Правительства РФ от 24 декабря 2021 года № 2464</w:t>
      </w:r>
    </w:p>
    <w:p w14:paraId="2D5B3522" w14:textId="77777777" w:rsidR="00137DA4" w:rsidRPr="0043010A" w:rsidRDefault="00137DA4" w:rsidP="00137D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90927C" w14:textId="77777777" w:rsidR="008476F2" w:rsidRDefault="008476F2"/>
    <w:sectPr w:rsidR="008476F2" w:rsidSect="00137DA4">
      <w:footerReference w:type="default" r:id="rId5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1558876"/>
      <w:docPartObj>
        <w:docPartGallery w:val="Page Numbers (Bottom of Page)"/>
        <w:docPartUnique/>
      </w:docPartObj>
    </w:sdtPr>
    <w:sdtEndPr/>
    <w:sdtContent>
      <w:p w14:paraId="1F122F39" w14:textId="77777777" w:rsidR="009E2AEA" w:rsidRDefault="00137D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7AA5754" w14:textId="77777777" w:rsidR="009E2AEA" w:rsidRDefault="00137DA4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E0E59"/>
    <w:multiLevelType w:val="hybridMultilevel"/>
    <w:tmpl w:val="5ABC59A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A4"/>
    <w:rsid w:val="00137DA4"/>
    <w:rsid w:val="0084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F3D3"/>
  <w15:chartTrackingRefBased/>
  <w15:docId w15:val="{19277A18-E0D2-4A6E-A6D7-42C7D7F5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137DA4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137DA4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137DA4"/>
    <w:pPr>
      <w:ind w:firstLine="0"/>
    </w:pPr>
  </w:style>
  <w:style w:type="paragraph" w:customStyle="1" w:styleId="17PRIL-bull-1">
    <w:name w:val="17PRIL-bull-1"/>
    <w:basedOn w:val="17PRIL-txt"/>
    <w:uiPriority w:val="99"/>
    <w:rsid w:val="00137DA4"/>
    <w:pPr>
      <w:tabs>
        <w:tab w:val="clear" w:pos="4791"/>
        <w:tab w:val="left" w:pos="283"/>
      </w:tabs>
      <w:ind w:left="850" w:hanging="227"/>
    </w:pPr>
  </w:style>
  <w:style w:type="character" w:customStyle="1" w:styleId="propis">
    <w:name w:val="propis"/>
    <w:uiPriority w:val="99"/>
    <w:rsid w:val="00137DA4"/>
    <w:rPr>
      <w:rFonts w:ascii="CenturySchlbkCyr" w:hAnsi="CenturySchlbkCyr"/>
      <w:i/>
      <w:sz w:val="24"/>
      <w:u w:val="none"/>
    </w:rPr>
  </w:style>
  <w:style w:type="paragraph" w:customStyle="1" w:styleId="a3">
    <w:name w:val="[Без стиля]"/>
    <w:rsid w:val="00137DA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2TABL-txt">
    <w:name w:val="12TABL-txt"/>
    <w:basedOn w:val="a"/>
    <w:uiPriority w:val="99"/>
    <w:rsid w:val="00137DA4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12TABL-hroom">
    <w:name w:val="12TABL-hroom"/>
    <w:basedOn w:val="a"/>
    <w:uiPriority w:val="99"/>
    <w:rsid w:val="00137DA4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</w:rPr>
  </w:style>
  <w:style w:type="table" w:styleId="a4">
    <w:name w:val="Table Grid"/>
    <w:basedOn w:val="a1"/>
    <w:uiPriority w:val="59"/>
    <w:rsid w:val="00137DA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13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 Kirikova</dc:creator>
  <cp:keywords/>
  <dc:description/>
  <cp:lastModifiedBy>Iya Kirikova</cp:lastModifiedBy>
  <cp:revision>1</cp:revision>
  <dcterms:created xsi:type="dcterms:W3CDTF">2022-09-23T07:49:00Z</dcterms:created>
  <dcterms:modified xsi:type="dcterms:W3CDTF">2022-09-23T07:53:00Z</dcterms:modified>
</cp:coreProperties>
</file>