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7A" w:rsidRPr="0084497A" w:rsidRDefault="0084497A" w:rsidP="008449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107">
        <w:rPr>
          <w:rFonts w:ascii="Times New Roman" w:hAnsi="Times New Roman" w:cs="Times New Roman"/>
          <w:b/>
          <w:i/>
          <w:sz w:val="28"/>
          <w:szCs w:val="28"/>
        </w:rPr>
        <w:t>Отдел правовой работы и охраны труда горкома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МГО Профсоюза подготовил и</w:t>
      </w:r>
      <w:r w:rsidRPr="00EE0107">
        <w:rPr>
          <w:rFonts w:ascii="Times New Roman" w:hAnsi="Times New Roman" w:cs="Times New Roman"/>
          <w:b/>
          <w:i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i/>
          <w:sz w:val="28"/>
          <w:szCs w:val="28"/>
        </w:rPr>
        <w:t>едлагает вашему вниманию Методические рекомендации по созданию и организации работы комиссии по охране труда.</w:t>
      </w:r>
    </w:p>
    <w:p w:rsidR="00035797" w:rsidRDefault="0080755C" w:rsidP="00A5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Создание и организация работы </w:t>
      </w:r>
      <w:r w:rsidR="00B82BD1"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комисси</w:t>
      </w:r>
      <w:r w:rsidR="00B82BD1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и</w:t>
      </w:r>
      <w:r w:rsidR="00B82BD1"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 </w:t>
      </w:r>
      <w:r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(</w:t>
      </w:r>
      <w:r w:rsidR="00B82BD1"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комитетов</w:t>
      </w:r>
      <w:r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)</w:t>
      </w:r>
    </w:p>
    <w:p w:rsidR="0080755C" w:rsidRDefault="0080755C" w:rsidP="00A5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035797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 по охране труда</w:t>
      </w:r>
      <w:r w:rsidR="00B82BD1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 в учреждении</w:t>
      </w:r>
    </w:p>
    <w:p w:rsidR="00FE56BE" w:rsidRPr="00035797" w:rsidRDefault="00FE56BE" w:rsidP="00A5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</w:p>
    <w:p w:rsidR="00816AD3" w:rsidRDefault="00035797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16AD3" w:rsidRPr="00816A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Чтобы организовать эффективное взаимодействие </w:t>
      </w:r>
      <w:r w:rsidR="00FE5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между</w:t>
      </w:r>
      <w:r w:rsidR="00816AD3" w:rsidRPr="00816A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работниками</w:t>
      </w:r>
      <w:r w:rsidR="00B82B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816AD3" w:rsidRPr="00816A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профсоюзной организацией</w:t>
      </w:r>
      <w:r w:rsidR="00B82B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работодателем</w:t>
      </w:r>
      <w:r w:rsidR="00816AD3" w:rsidRPr="00816A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сфере обеспечения требований охраны труда, работодатели создают специальные комитеты или комиссии</w:t>
      </w:r>
      <w:r w:rsidR="009A3F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охране труда</w:t>
      </w:r>
      <w:r w:rsidR="007E34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 учреждении.</w:t>
      </w:r>
      <w:r w:rsidR="00816AD3" w:rsidRPr="00816A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872E12" w:rsidRDefault="0083098D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</w:t>
      </w:r>
      <w:r w:rsidR="00872E12" w:rsidRP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ответствие с частью 1 статьи 224</w:t>
      </w:r>
      <w:r w:rsidR="00872E12" w:rsidRP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2E12"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E12"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 (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2E12"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ТК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12"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872E12" w:rsidRP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</w:t>
      </w:r>
    </w:p>
    <w:p w:rsidR="00872E12" w:rsidRDefault="00872E12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</w:t>
      </w:r>
    </w:p>
    <w:p w:rsidR="00A57F4F" w:rsidRDefault="00A57F4F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</w:t>
      </w:r>
      <w:r w:rsidR="00B82B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миссия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охране труд</w:t>
      </w:r>
      <w:r w:rsidR="00956B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является составным элементом с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</w:t>
      </w:r>
      <w:r w:rsidR="007E34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темы управления охраной труда в учреждении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одной из форм участия работников в управлении охраной труда. Работа к</w:t>
      </w:r>
      <w:r w:rsidR="001373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омиссии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охране труда строится на принципах социального партнерства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anchor="/document/12125268/entry/2243" w:history="1"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49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8F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ст. 224</w:t>
        </w:r>
      </w:hyperlink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ТК</w:t>
      </w:r>
      <w:r w:rsidR="009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РФ).</w:t>
      </w:r>
    </w:p>
    <w:p w:rsidR="009A3FA0" w:rsidRDefault="00E426D3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8" w:anchor="/document/403140813/entry/1000" w:history="1">
        <w:r w:rsidRPr="008449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Примерное положение</w:t>
        </w:r>
      </w:hyperlink>
      <w:r w:rsidR="00E45941" w:rsidRPr="0084497A">
        <w:rPr>
          <w:rFonts w:ascii="Times New Roman" w:hAnsi="Times New Roman" w:cs="Times New Roman"/>
          <w:sz w:val="28"/>
          <w:szCs w:val="28"/>
        </w:rPr>
        <w:t xml:space="preserve"> </w:t>
      </w:r>
      <w:r w:rsidR="00E45941" w:rsidRP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r w:rsidRP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3E9" w:rsidRP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утверждено </w:t>
      </w:r>
      <w:hyperlink r:id="rId9" w:anchor="/document/403140813/entry/0" w:history="1">
        <w:r w:rsidRPr="008449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84497A">
        <w:rPr>
          <w:rFonts w:ascii="Times New Roman" w:hAnsi="Times New Roman" w:cs="Times New Roman"/>
          <w:sz w:val="28"/>
          <w:szCs w:val="28"/>
        </w:rPr>
        <w:t xml:space="preserve"> </w:t>
      </w:r>
      <w:r w:rsidRP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Минтруда России от 22.09.2021 № 650н</w:t>
      </w:r>
      <w:r w:rsid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497A" w:rsidRP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 комитете (комиссии) по охране труда</w:t>
      </w:r>
      <w:r w:rsidR="00844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Положение), которое определяет основные задачи, функции и права Коми</w:t>
      </w:r>
      <w:r w:rsidR="001373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872E12" w:rsidRPr="009A3FA0" w:rsidRDefault="009A3FA0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="00761D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="00872E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омиссия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охране труда </w:t>
      </w:r>
      <w:r w:rsidR="00761D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организует </w:t>
      </w:r>
      <w:r w:rsidR="00761D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совместные действия работодателя и работников по </w:t>
      </w:r>
      <w:r w:rsidRPr="0003579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обеспечению требований охраны труда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Pr="0003579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предупреждению производственного травматизма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3579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 профессиональных заболеваний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 также организует проведение </w:t>
      </w:r>
      <w:r w:rsidRPr="0003579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проверок условий и охраны труда на рабочих местах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r w:rsidRPr="0003579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информирование работников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результатах указанных проверок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сбор предложений к </w:t>
      </w:r>
      <w:r w:rsidRPr="00C016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разделу коллективн</w:t>
      </w:r>
      <w:r w:rsidR="0084497A" w:rsidRPr="00C016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ого договора и (или) соглашения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anchor="/document/12125268/entry/2242" w:history="1">
        <w:r w:rsidRPr="008F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224</w:t>
        </w:r>
      </w:hyperlink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РФ).</w:t>
      </w:r>
      <w:proofErr w:type="gramEnd"/>
    </w:p>
    <w:p w:rsidR="00A031D5" w:rsidRDefault="00A031D5" w:rsidP="00A03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 Коми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охране труда  на паритетной основе входят </w:t>
      </w:r>
      <w:r w:rsidRPr="009A3FA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представители работодателя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r w:rsidRPr="009A3FA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представители </w:t>
      </w:r>
      <w:r w:rsidR="0042662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работников</w:t>
      </w:r>
      <w:r w:rsidR="001D221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</w:t>
      </w:r>
      <w:r w:rsidR="0042662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426624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либо их уполномоченного представительного органа </w:t>
      </w:r>
      <w:r w:rsidR="004266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(профсоюзного комитета первичной профсоюзной организации)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(статья 224 ТК РФ).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CB74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</w:p>
    <w:p w:rsidR="0066148E" w:rsidRDefault="00CB7435" w:rsidP="001D22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Выдвижение в</w:t>
      </w:r>
      <w:r w:rsidR="00E171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D22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состав </w:t>
      </w:r>
      <w:r w:rsidR="00E171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Комиссии</w:t>
      </w:r>
      <w:r w:rsidRPr="00346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представителей </w:t>
      </w:r>
      <w:r w:rsidR="001D22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работодател</w:t>
      </w:r>
      <w:r w:rsidR="00E171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171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осуществляется самим</w:t>
      </w:r>
      <w:r w:rsidR="009A3FA0" w:rsidRPr="009A3F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работодателем. </w:t>
      </w:r>
    </w:p>
    <w:p w:rsidR="002F2C7B" w:rsidRDefault="009A3FA0" w:rsidP="00074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 xml:space="preserve">Выдвижение в </w:t>
      </w:r>
      <w:r w:rsidR="002F2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состав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Комисси</w:t>
      </w:r>
      <w:r w:rsidR="002F2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346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представителей работников может осуществляться</w:t>
      </w:r>
      <w:r w:rsidR="002F2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744D4C" w:rsidRDefault="0066148E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2F2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сли первичная профсоюзная организация</w:t>
      </w:r>
      <w:r w:rsidR="002F2C7B" w:rsidRPr="00346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объединяет</w:t>
      </w:r>
      <w:r w:rsidR="002F2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F2C7B" w:rsidRPr="00C9744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более половины работающих</w:t>
      </w:r>
      <w:r w:rsidR="002F2C7B" w:rsidRPr="00C974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 на своем заседании вы</w:t>
      </w:r>
      <w:r w:rsidR="0076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вигает своих представителей в </w:t>
      </w:r>
      <w:r w:rsidR="0076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(Образец протокола – Приложение № 2)</w:t>
      </w:r>
      <w:r w:rsidR="002F2C7B"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1AF" w:rsidRP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8E" w:rsidRDefault="00744D4C" w:rsidP="00744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C16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первичная профсоюзная организация</w:t>
      </w:r>
      <w:r w:rsidR="00C161AF" w:rsidRPr="00346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объединяет </w:t>
      </w:r>
      <w:r w:rsidR="00C161AF" w:rsidRPr="00C9744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менее половины работающих, </w:t>
      </w:r>
      <w:r w:rsidR="00C161AF" w:rsidRPr="00C974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то</w:t>
      </w:r>
      <w:r w:rsidR="00C161A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C161AF" w:rsidRPr="00C9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избираются</w:t>
      </w:r>
      <w:r w:rsidR="0019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работников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19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</w:t>
      </w:r>
      <w:r w:rsidR="00193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C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 протокола – Приложение № 3).</w:t>
      </w:r>
    </w:p>
    <w:p w:rsidR="007B4CFD" w:rsidRDefault="0066148E" w:rsidP="007B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из своего состава председателя, заместителей от каждой стороны социального партнерства и секретаря. </w:t>
      </w:r>
    </w:p>
    <w:p w:rsidR="0066148E" w:rsidRPr="0066148E" w:rsidRDefault="0066148E" w:rsidP="007B4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является непосредственно работодатель или его уполномоченный представитель, одним из заместителей является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выборного органа перви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профсоюзной организации (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3F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- работник службы охраны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 по охране труда) (п. 13 Положения) </w:t>
      </w:r>
      <w:r w:rsidRPr="00BB3ED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приказа – Приложение № 1).</w:t>
      </w:r>
    </w:p>
    <w:p w:rsidR="00A57F4F" w:rsidRDefault="0066148E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57F4F" w:rsidRPr="00BF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членов Коми</w:t>
      </w:r>
      <w:r w:rsidR="003F1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A57F4F" w:rsidRPr="00B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зависимости от </w:t>
      </w:r>
      <w:r w:rsidR="0000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</w:t>
      </w:r>
      <w:r w:rsidR="00A57F4F" w:rsidRPr="00BF2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работников</w:t>
      </w:r>
      <w:r w:rsidR="0000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A57F4F" w:rsidRPr="00B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работодателя, организационной структуры, специфики производства и других особенностей</w:t>
      </w:r>
      <w:r w:rsidR="000E7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</w:t>
      </w:r>
      <w:r w:rsidR="00A57F4F" w:rsidRPr="00B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взаимной договоренности сторон, представляющих инт</w:t>
      </w:r>
      <w:r w:rsidR="00E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ересы работодателя и работников (п.11</w:t>
      </w:r>
      <w:r w:rsidR="008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Положения).</w:t>
      </w:r>
    </w:p>
    <w:p w:rsidR="00000A69" w:rsidRDefault="00F7545C" w:rsidP="00074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CFD" w:rsidRPr="009A3F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Состав Коми</w:t>
      </w:r>
      <w:r w:rsidR="007B4C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ссии</w:t>
      </w:r>
      <w:r w:rsidR="007B4CFD" w:rsidRPr="009A3F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утверждается приказ</w:t>
      </w:r>
      <w:r w:rsidR="007B4C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ом (распоряжением) работодателя, с учетом мнения </w:t>
      </w:r>
      <w:r w:rsidR="007B4C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профсоюзного комитета первичной профсоюзной организации</w:t>
      </w:r>
      <w:r w:rsidR="007B4CFD" w:rsidRPr="009A3F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FD" w:rsidRPr="001330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7B4C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 12 Положения). </w:t>
      </w:r>
    </w:p>
    <w:p w:rsidR="00816AD3" w:rsidRDefault="00F7545C" w:rsidP="00000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охране труда и планом работы, которые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ждаются работодателем, </w:t>
      </w:r>
      <w:r w:rsidRPr="003A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мнения выборного органа первичной профсоюзной организации (профсоюзного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14 Положения).</w:t>
      </w:r>
      <w:r w:rsidR="0034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C3D90" w:rsidRPr="00816AD3" w:rsidRDefault="009C3D90" w:rsidP="00074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645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проходят </w:t>
      </w:r>
      <w:proofErr w:type="gramStart"/>
      <w:r w:rsidRPr="003A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охране</w:t>
      </w:r>
      <w:proofErr w:type="gramEnd"/>
      <w:r w:rsidRPr="003A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проверку знания требований охраны труда 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Правительством Российской Федерации</w:t>
      </w:r>
      <w:r w:rsidR="003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(п.15 Положения)</w:t>
      </w:r>
      <w:r w:rsidRPr="009C3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55C" w:rsidRPr="003A304E" w:rsidRDefault="00761D4D" w:rsidP="003A3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Задачи и функции комиссии</w:t>
      </w:r>
      <w:r w:rsid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  <w:gridCol w:w="7057"/>
      </w:tblGrid>
      <w:tr w:rsidR="0080755C" w:rsidRPr="00035797" w:rsidTr="00035797">
        <w:trPr>
          <w:trHeight w:val="240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80755C" w:rsidRPr="00035797" w:rsidRDefault="0080755C" w:rsidP="0003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Задачи </w:t>
            </w:r>
            <w:proofErr w:type="spellStart"/>
            <w:r w:rsidR="00761D4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Комисии</w:t>
            </w:r>
            <w:proofErr w:type="spellEnd"/>
          </w:p>
          <w:p w:rsidR="00035797" w:rsidRPr="00035797" w:rsidRDefault="0080755C" w:rsidP="0003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0357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</w:t>
            </w:r>
            <w:hyperlink r:id="rId11" w:anchor="/document/12125268/entry/2244" w:history="1">
              <w:r w:rsidR="00035797" w:rsidRPr="00035797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ч.4</w:t>
              </w:r>
              <w:r w:rsidRPr="00035797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 xml:space="preserve"> ст. 224</w:t>
              </w:r>
            </w:hyperlink>
            <w:r w:rsidRPr="000357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gramEnd"/>
          </w:p>
          <w:p w:rsidR="00035797" w:rsidRDefault="0080755C" w:rsidP="0003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ТК РФ, </w:t>
            </w:r>
          </w:p>
          <w:p w:rsidR="0080755C" w:rsidRPr="00035797" w:rsidRDefault="00DF5E3B" w:rsidP="0003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hyperlink r:id="rId12" w:anchor="/document/403140813/entry/1007" w:history="1">
              <w:r w:rsidR="0080755C" w:rsidRPr="00035797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п. 7</w:t>
              </w:r>
            </w:hyperlink>
            <w:r w:rsidR="0080755C"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Положения)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разработка программы совместных действий работодателя, раб</w:t>
            </w:r>
            <w:r w:rsidR="00872E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отников, профсоюзного комитета первичной профсоюзной организации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по обеспечению безопасных условий труда и соблюдению требований охраны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участие в разработке локальных нормативных актов работодателя по охране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участие в организации </w:t>
            </w:r>
            <w:proofErr w:type="gram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состоянием условий труда на рабочих местах, а также за правильностью 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применения работниками средств индивидуальной и коллективной защиты;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проведение проверок состояния условий и охраны труда на рабочих местах;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участие в проведении специальной оценки условий труда в соответствии с законодательством о специальной оценке условий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участие в оценке профессиональных рисков;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участие в информировании работников о состоянии условий и охраны труда на рабочих местах, существующем риске повреждения здоровья,</w:t>
            </w:r>
          </w:p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 обязанностях по соблюдению ими требований охраны труда</w:t>
            </w:r>
            <w:r w:rsid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</w:tr>
      <w:tr w:rsidR="0080755C" w:rsidRPr="00035797" w:rsidTr="00035797">
        <w:trPr>
          <w:trHeight w:val="240"/>
        </w:trPr>
        <w:tc>
          <w:tcPr>
            <w:tcW w:w="24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80755C" w:rsidRPr="00035797" w:rsidRDefault="00761D4D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Функции Комиссии</w:t>
            </w:r>
          </w:p>
          <w:p w:rsidR="0080755C" w:rsidRPr="00035797" w:rsidRDefault="0080755C" w:rsidP="0080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</w:t>
            </w:r>
            <w:hyperlink r:id="rId13" w:anchor="/document/403140813/entry/1008" w:history="1">
              <w:r w:rsidRPr="00035797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п. 8</w:t>
              </w:r>
            </w:hyperlink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Положения)</w:t>
            </w: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7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а) рассмотрение предложений работодателя, работников, </w:t>
            </w:r>
            <w:r w:rsidR="00E1191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872E1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профсоюзного комитета 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первичной профсоюзной организации с целью выработки рекомендаций по улучшению условий и охраны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      </w:r>
            <w:proofErr w:type="gram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проверки знаний требований охраны труда</w:t>
            </w:r>
            <w:proofErr w:type="gram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и проведения инструктажей по охране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</w:t>
            </w:r>
            <w:proofErr w:type="spell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99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е) информирование работников о действующих нормативах по обеспечению смывающими и 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обезвреживающими средствами, прошедш</w:t>
            </w:r>
            <w:r w:rsidR="009958B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ими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      </w:r>
            <w:proofErr w:type="gram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ж)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</w:t>
            </w:r>
            <w:proofErr w:type="spell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) содействие</w:t>
            </w:r>
            <w:r w:rsidR="0089360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работодателю в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своевременной бесплатной выдаче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9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</w:t>
            </w:r>
            <w:r w:rsidR="0089360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болеваний, а также осуществления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контроля </w:t>
            </w:r>
            <w:r w:rsidR="0089360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расходовани</w:t>
            </w:r>
            <w:r w:rsidR="0089360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ю</w:t>
            </w: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средств, направляемых на предупредительные меры по сокращению производственного травматизма и профессиональной заболеваемости;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      </w:r>
            <w:proofErr w:type="gram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 с вр</w:t>
            </w:r>
            <w:proofErr w:type="gram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едными (опасными) условиями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      </w:r>
          </w:p>
        </w:tc>
      </w:tr>
      <w:tr w:rsidR="0080755C" w:rsidRPr="00035797" w:rsidTr="0003579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80755C" w:rsidRPr="00035797" w:rsidRDefault="0080755C" w:rsidP="0080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755C" w:rsidRPr="00035797" w:rsidRDefault="0080755C" w:rsidP="0003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</w:t>
            </w:r>
            <w:proofErr w:type="spellEnd"/>
            <w:r w:rsidRP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) содействовать работодателю в рассмотрении обстоятельств, выявление причин, приводящих к микроповреждениям (микротравмам)</w:t>
            </w:r>
            <w:r w:rsidR="0003579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</w:tr>
    </w:tbl>
    <w:p w:rsidR="00035797" w:rsidRDefault="00035797" w:rsidP="0003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C04688" w:rsidRDefault="00035797" w:rsidP="0003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</w:t>
      </w:r>
      <w:r w:rsidR="00C046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ссия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обладает рядом прав в пределах осуществления возложенных на не</w:t>
      </w:r>
      <w:r w:rsidR="00C504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функций (</w:t>
      </w:r>
      <w:hyperlink r:id="rId14" w:anchor="/document/403140813/entry/1009" w:history="1">
        <w:r w:rsidR="0080755C" w:rsidRPr="00035797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п. 9</w:t>
        </w:r>
      </w:hyperlink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Положения), таких, например, как получать от службы охраны труда информацию о состоянии условий труда на рабочих местах, производственного травматизма и профессиональной заболеваемости, </w:t>
      </w:r>
      <w:r w:rsidR="00A017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наличии опасных и вредных производственных факторов, о существу</w:t>
      </w:r>
      <w:r w:rsidR="00A017C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ющем риске повреждения здоровья</w:t>
      </w:r>
      <w:r w:rsidR="00C046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B1A2C" w:rsidRDefault="00C50479" w:rsidP="00C04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 </w:t>
      </w:r>
      <w:r w:rsidR="00C046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заседаниях Коми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аслушива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ся</w:t>
      </w:r>
      <w:r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сообщения по вопросам об обеспечении безопасных условий и охраны труда на рабочих местах работников и соблюдени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80755C" w:rsidRPr="000357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их гарантий и прав на охрану труд</w:t>
      </w:r>
      <w:r w:rsidR="007734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а.</w:t>
      </w:r>
    </w:p>
    <w:p w:rsidR="00F02245" w:rsidRDefault="0032126A" w:rsidP="003A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Коми</w:t>
      </w:r>
      <w:r w:rsidR="00F022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="009864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представляющие работников,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отчитываются </w:t>
      </w:r>
      <w:r w:rsidR="003A304E" w:rsidRP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не реже одного раза в год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 </w:t>
      </w:r>
      <w:r w:rsidR="00872E1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профсоюзным комитетом</w:t>
      </w:r>
      <w:r w:rsidR="00414D5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A304E" w:rsidRP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первичной профсоюзной организации или </w:t>
      </w:r>
      <w:r w:rsidR="00F022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перед </w:t>
      </w:r>
      <w:r w:rsidR="003A304E" w:rsidRP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собранием (конференцией) работников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проделанной ими в Коми</w:t>
      </w:r>
      <w:r w:rsidR="009864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работе. </w:t>
      </w:r>
    </w:p>
    <w:p w:rsidR="000C0D91" w:rsidRDefault="00414D54" w:rsidP="00F02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Профсоюзный комитет </w:t>
      </w:r>
      <w:r w:rsidR="003A304E" w:rsidRP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первичной профсоюзной организации или собрание (конференция) работников вправе отзывать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 состава Коми</w:t>
      </w:r>
      <w:r w:rsidR="00B306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своих представителей </w:t>
      </w:r>
      <w:r w:rsidR="003A304E" w:rsidRP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 выдвигать в его состав новых</w:t>
      </w:r>
      <w:r w:rsidR="003A304E"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A304E" w:rsidRPr="003A30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представителей.</w:t>
      </w:r>
    </w:p>
    <w:p w:rsidR="003A304E" w:rsidRPr="003A304E" w:rsidRDefault="003A304E" w:rsidP="00F02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Работодатель вправе своим распоряжением отзывать своих представителей из состава Коми</w:t>
      </w:r>
      <w:r w:rsidR="000C0D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ссии</w:t>
      </w:r>
      <w:r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назначать вместо них новых представителей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(п.16 Положения)</w:t>
      </w:r>
      <w:r w:rsidRPr="003A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B1A2C" w:rsidRDefault="003A304E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C4204" w:rsidRDefault="001C4204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14D54" w:rsidRDefault="00414D54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96251" w:rsidRDefault="00596251" w:rsidP="005962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A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</w:t>
      </w:r>
    </w:p>
    <w:p w:rsidR="00E90392" w:rsidRDefault="00E90392" w:rsidP="00170E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251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«Юридическая азбука»</w:t>
      </w: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251">
        <w:rPr>
          <w:rFonts w:ascii="Times New Roman" w:hAnsi="Times New Roman" w:cs="Times New Roman"/>
          <w:bCs/>
          <w:sz w:val="24"/>
          <w:szCs w:val="24"/>
        </w:rPr>
        <w:t>(ГБУ «Юридическая азбука»)</w:t>
      </w: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>ПРИКАЗ № 44-т</w:t>
      </w: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E71" w:rsidRPr="00596251" w:rsidRDefault="00170E71" w:rsidP="00170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08.02.2023  </w:t>
      </w:r>
      <w:bookmarkStart w:id="0" w:name="_GoBack"/>
      <w:bookmarkEnd w:id="0"/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Москва</w:t>
      </w: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51">
        <w:rPr>
          <w:rFonts w:ascii="Times New Roman" w:hAnsi="Times New Roman" w:cs="Times New Roman"/>
          <w:b/>
          <w:bCs/>
          <w:sz w:val="24"/>
          <w:szCs w:val="24"/>
        </w:rPr>
        <w:t>О создании комиссии</w:t>
      </w:r>
      <w:r w:rsidR="0093654F" w:rsidRPr="00596251">
        <w:rPr>
          <w:rFonts w:ascii="Times New Roman" w:hAnsi="Times New Roman" w:cs="Times New Roman"/>
          <w:b/>
          <w:bCs/>
          <w:sz w:val="24"/>
          <w:szCs w:val="24"/>
        </w:rPr>
        <w:t xml:space="preserve"> по охране труда</w:t>
      </w:r>
    </w:p>
    <w:p w:rsidR="00170E71" w:rsidRPr="00596251" w:rsidRDefault="00170E71" w:rsidP="00170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E71" w:rsidRPr="00596251" w:rsidRDefault="00170E71" w:rsidP="0017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положений статьи 224 Трудового кодекса Российской Федерации, </w:t>
      </w:r>
    </w:p>
    <w:p w:rsidR="00170E71" w:rsidRPr="00596251" w:rsidRDefault="00170E71" w:rsidP="0017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E71" w:rsidRPr="00596251" w:rsidRDefault="00170E71" w:rsidP="00323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170E71" w:rsidRPr="00596251" w:rsidRDefault="00170E71" w:rsidP="00170E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>1. Создать комиссию по охране труда работников.</w:t>
      </w:r>
    </w:p>
    <w:p w:rsidR="00170E71" w:rsidRPr="00596251" w:rsidRDefault="00170E71" w:rsidP="00170E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>2. Определить следующий состав комиссии по охране труда:</w:t>
      </w:r>
    </w:p>
    <w:p w:rsidR="00170E71" w:rsidRPr="00596251" w:rsidRDefault="00170E71" w:rsidP="00170E71">
      <w:pPr>
        <w:pStyle w:val="a5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596251">
        <w:rPr>
          <w:rFonts w:cs="Times New Roman"/>
          <w:sz w:val="24"/>
          <w:szCs w:val="24"/>
        </w:rPr>
        <w:t>председатель комиссии – директор В.В. Краснов;</w:t>
      </w:r>
    </w:p>
    <w:p w:rsidR="00BB3EDE" w:rsidRPr="00596251" w:rsidRDefault="00BB3EDE" w:rsidP="00BB3EDE">
      <w:pPr>
        <w:pStyle w:val="a5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596251">
        <w:rPr>
          <w:rFonts w:cs="Times New Roman"/>
          <w:sz w:val="24"/>
          <w:szCs w:val="24"/>
        </w:rPr>
        <w:t>заместитель председателя – председатель первичной профсоюзной организации  И.Ю. Пирогова;</w:t>
      </w:r>
    </w:p>
    <w:p w:rsidR="00BB3EDE" w:rsidRPr="00596251" w:rsidRDefault="00BB3EDE" w:rsidP="00BB3EDE">
      <w:pPr>
        <w:pStyle w:val="a5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596251">
        <w:rPr>
          <w:rFonts w:cs="Times New Roman"/>
          <w:sz w:val="24"/>
          <w:szCs w:val="24"/>
        </w:rPr>
        <w:t>секретарь - специалист по охране труда В.Ю. Павлов;</w:t>
      </w:r>
    </w:p>
    <w:p w:rsidR="00170E71" w:rsidRPr="00596251" w:rsidRDefault="00170E71" w:rsidP="00BB3EDE">
      <w:pPr>
        <w:pStyle w:val="a5"/>
        <w:spacing w:before="120" w:after="120"/>
        <w:jc w:val="both"/>
        <w:rPr>
          <w:rFonts w:cs="Times New Roman"/>
          <w:sz w:val="24"/>
          <w:szCs w:val="24"/>
        </w:rPr>
      </w:pPr>
      <w:r w:rsidRPr="00596251">
        <w:rPr>
          <w:rFonts w:cs="Times New Roman"/>
          <w:sz w:val="24"/>
          <w:szCs w:val="24"/>
        </w:rPr>
        <w:t>члены комиссии:</w:t>
      </w:r>
    </w:p>
    <w:p w:rsidR="00170E71" w:rsidRPr="00596251" w:rsidRDefault="00170E71" w:rsidP="00170E71">
      <w:pPr>
        <w:pStyle w:val="a5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596251">
        <w:rPr>
          <w:rFonts w:cs="Times New Roman"/>
          <w:sz w:val="24"/>
          <w:szCs w:val="24"/>
        </w:rPr>
        <w:t>начальник отдела кадров З.И. Петрова;</w:t>
      </w:r>
    </w:p>
    <w:p w:rsidR="00BB3EDE" w:rsidRPr="00596251" w:rsidRDefault="00234675" w:rsidP="00BB3EDE">
      <w:pPr>
        <w:pStyle w:val="a5"/>
        <w:numPr>
          <w:ilvl w:val="0"/>
          <w:numId w:val="1"/>
        </w:numPr>
        <w:spacing w:before="120" w:after="120"/>
        <w:jc w:val="both"/>
        <w:rPr>
          <w:rFonts w:cs="Times New Roman"/>
          <w:sz w:val="24"/>
          <w:szCs w:val="24"/>
        </w:rPr>
      </w:pPr>
      <w:r w:rsidRPr="00596251">
        <w:rPr>
          <w:rFonts w:cs="Times New Roman"/>
          <w:sz w:val="24"/>
          <w:szCs w:val="24"/>
        </w:rPr>
        <w:t>начальник отдела эксплуатации, член профсоюзного комитета И.Г. Иванов</w:t>
      </w:r>
      <w:r w:rsidR="00BB3EDE" w:rsidRPr="00596251">
        <w:rPr>
          <w:rFonts w:cs="Times New Roman"/>
          <w:sz w:val="24"/>
          <w:szCs w:val="24"/>
        </w:rPr>
        <w:t>.</w:t>
      </w:r>
    </w:p>
    <w:p w:rsidR="00BB3EDE" w:rsidRPr="00596251" w:rsidRDefault="00BB3EDE" w:rsidP="00BB3EDE">
      <w:pPr>
        <w:pStyle w:val="a5"/>
        <w:spacing w:before="120" w:after="120"/>
        <w:jc w:val="both"/>
        <w:rPr>
          <w:rFonts w:cs="Times New Roman"/>
          <w:sz w:val="24"/>
          <w:szCs w:val="24"/>
        </w:rPr>
      </w:pPr>
    </w:p>
    <w:p w:rsidR="00170E71" w:rsidRPr="00596251" w:rsidRDefault="00170E71" w:rsidP="00170E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62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25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Е.А. Широкову.</w:t>
      </w:r>
    </w:p>
    <w:p w:rsidR="00170E71" w:rsidRPr="00596251" w:rsidRDefault="00170E71" w:rsidP="0017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E71" w:rsidRPr="00596251" w:rsidRDefault="00170E71" w:rsidP="0017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</w:t>
      </w:r>
      <w:r w:rsidRPr="00596251">
        <w:rPr>
          <w:rFonts w:ascii="Times New Roman" w:hAnsi="Times New Roman" w:cs="Times New Roman"/>
          <w:i/>
          <w:sz w:val="24"/>
          <w:szCs w:val="24"/>
        </w:rPr>
        <w:t>Краснов</w:t>
      </w: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/В.В. Краснов/</w:t>
      </w:r>
    </w:p>
    <w:p w:rsidR="00170E71" w:rsidRPr="00596251" w:rsidRDefault="00170E71" w:rsidP="0017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9625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96251">
        <w:rPr>
          <w:rFonts w:ascii="Times New Roman" w:hAnsi="Times New Roman" w:cs="Times New Roman"/>
          <w:sz w:val="24"/>
          <w:szCs w:val="24"/>
        </w:rPr>
        <w:t>: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Заместитель директора                 </w:t>
      </w:r>
      <w:r w:rsidRPr="00596251">
        <w:rPr>
          <w:rFonts w:ascii="Times New Roman" w:hAnsi="Times New Roman" w:cs="Times New Roman"/>
          <w:i/>
          <w:sz w:val="24"/>
          <w:szCs w:val="24"/>
        </w:rPr>
        <w:t>Широкова</w:t>
      </w: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/Е.А. Широкова/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08.02.2023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Начальник отдела кадров              </w:t>
      </w:r>
      <w:r w:rsidRPr="00596251">
        <w:rPr>
          <w:rFonts w:ascii="Times New Roman" w:hAnsi="Times New Roman" w:cs="Times New Roman"/>
          <w:i/>
          <w:sz w:val="24"/>
          <w:szCs w:val="24"/>
        </w:rPr>
        <w:t xml:space="preserve">Петрова      </w:t>
      </w:r>
      <w:r w:rsidRPr="005962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EA9">
        <w:rPr>
          <w:rFonts w:ascii="Times New Roman" w:hAnsi="Times New Roman" w:cs="Times New Roman"/>
          <w:sz w:val="24"/>
          <w:szCs w:val="24"/>
        </w:rPr>
        <w:t xml:space="preserve">  </w:t>
      </w:r>
      <w:r w:rsidRPr="00596251">
        <w:rPr>
          <w:rFonts w:ascii="Times New Roman" w:hAnsi="Times New Roman" w:cs="Times New Roman"/>
          <w:sz w:val="24"/>
          <w:szCs w:val="24"/>
        </w:rPr>
        <w:t>/З.И. Петрова/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08.02.2023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Специалист по охране труда         </w:t>
      </w:r>
      <w:r w:rsidRPr="00596251">
        <w:rPr>
          <w:rFonts w:ascii="Times New Roman" w:hAnsi="Times New Roman" w:cs="Times New Roman"/>
          <w:i/>
          <w:sz w:val="24"/>
          <w:szCs w:val="24"/>
        </w:rPr>
        <w:t>Павлов</w:t>
      </w:r>
      <w:r w:rsidR="00E615B8" w:rsidRPr="005962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4EA9">
        <w:rPr>
          <w:rFonts w:ascii="Times New Roman" w:hAnsi="Times New Roman" w:cs="Times New Roman"/>
          <w:sz w:val="24"/>
          <w:szCs w:val="24"/>
        </w:rPr>
        <w:t xml:space="preserve">       </w:t>
      </w:r>
      <w:r w:rsidR="00E615B8" w:rsidRPr="00596251">
        <w:rPr>
          <w:rFonts w:ascii="Times New Roman" w:hAnsi="Times New Roman" w:cs="Times New Roman"/>
          <w:sz w:val="24"/>
          <w:szCs w:val="24"/>
        </w:rPr>
        <w:t xml:space="preserve"> </w:t>
      </w:r>
      <w:r w:rsidRPr="00596251">
        <w:rPr>
          <w:rFonts w:ascii="Times New Roman" w:hAnsi="Times New Roman" w:cs="Times New Roman"/>
          <w:sz w:val="24"/>
          <w:szCs w:val="24"/>
        </w:rPr>
        <w:t xml:space="preserve">   </w:t>
      </w:r>
      <w:r w:rsidR="00074EA9">
        <w:rPr>
          <w:rFonts w:ascii="Times New Roman" w:hAnsi="Times New Roman" w:cs="Times New Roman"/>
          <w:sz w:val="24"/>
          <w:szCs w:val="24"/>
        </w:rPr>
        <w:t xml:space="preserve"> </w:t>
      </w:r>
      <w:r w:rsidRPr="00596251">
        <w:rPr>
          <w:rFonts w:ascii="Times New Roman" w:hAnsi="Times New Roman" w:cs="Times New Roman"/>
          <w:sz w:val="24"/>
          <w:szCs w:val="24"/>
        </w:rPr>
        <w:t>/В.Ю. Павлов/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08.02.2023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Начальник отдела эксплуатации   </w:t>
      </w:r>
      <w:r w:rsidR="00180C87" w:rsidRPr="00596251">
        <w:rPr>
          <w:rFonts w:ascii="Times New Roman" w:hAnsi="Times New Roman" w:cs="Times New Roman"/>
          <w:sz w:val="24"/>
          <w:szCs w:val="24"/>
        </w:rPr>
        <w:t xml:space="preserve">  </w:t>
      </w:r>
      <w:r w:rsidRPr="00596251">
        <w:rPr>
          <w:rFonts w:ascii="Times New Roman" w:hAnsi="Times New Roman" w:cs="Times New Roman"/>
          <w:i/>
          <w:sz w:val="24"/>
          <w:szCs w:val="24"/>
        </w:rPr>
        <w:t xml:space="preserve">Иванов     </w:t>
      </w:r>
      <w:r w:rsidR="00E615B8" w:rsidRPr="005962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6251">
        <w:rPr>
          <w:rFonts w:ascii="Times New Roman" w:hAnsi="Times New Roman" w:cs="Times New Roman"/>
          <w:sz w:val="24"/>
          <w:szCs w:val="24"/>
        </w:rPr>
        <w:t xml:space="preserve">  </w:t>
      </w:r>
      <w:r w:rsidR="00074EA9">
        <w:rPr>
          <w:rFonts w:ascii="Times New Roman" w:hAnsi="Times New Roman" w:cs="Times New Roman"/>
          <w:sz w:val="24"/>
          <w:szCs w:val="24"/>
        </w:rPr>
        <w:t xml:space="preserve">     </w:t>
      </w:r>
      <w:r w:rsidRPr="00596251">
        <w:rPr>
          <w:rFonts w:ascii="Times New Roman" w:hAnsi="Times New Roman" w:cs="Times New Roman"/>
          <w:sz w:val="24"/>
          <w:szCs w:val="24"/>
        </w:rPr>
        <w:t xml:space="preserve"> /И.Г. Иванов/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08.02.202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Председатель ППО                          </w:t>
      </w:r>
      <w:r w:rsidRPr="00596251">
        <w:rPr>
          <w:rFonts w:ascii="Times New Roman" w:hAnsi="Times New Roman" w:cs="Times New Roman"/>
          <w:i/>
          <w:sz w:val="24"/>
          <w:szCs w:val="24"/>
        </w:rPr>
        <w:t xml:space="preserve">Пирогова     </w:t>
      </w:r>
      <w:r w:rsidR="00E615B8" w:rsidRPr="005962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6251">
        <w:rPr>
          <w:rFonts w:ascii="Times New Roman" w:hAnsi="Times New Roman" w:cs="Times New Roman"/>
          <w:sz w:val="24"/>
          <w:szCs w:val="24"/>
        </w:rPr>
        <w:t xml:space="preserve"> </w:t>
      </w:r>
      <w:r w:rsidR="00074E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96251">
        <w:rPr>
          <w:rFonts w:ascii="Times New Roman" w:hAnsi="Times New Roman" w:cs="Times New Roman"/>
          <w:sz w:val="24"/>
          <w:szCs w:val="24"/>
        </w:rPr>
        <w:t>/И.Ю. Пирогова./</w:t>
      </w:r>
    </w:p>
    <w:p w:rsidR="00170E71" w:rsidRPr="00596251" w:rsidRDefault="00170E71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08.02.2023</w:t>
      </w:r>
    </w:p>
    <w:p w:rsidR="00760638" w:rsidRDefault="00760638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54" w:rsidRDefault="00414D54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54" w:rsidRPr="00596251" w:rsidRDefault="00414D54" w:rsidP="0017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46" w:rsidRDefault="00074F46" w:rsidP="008B1A2C">
      <w:pPr>
        <w:rPr>
          <w:rFonts w:ascii="Times New Roman" w:hAnsi="Times New Roman" w:cs="Times New Roman"/>
          <w:b/>
          <w:sz w:val="28"/>
          <w:szCs w:val="28"/>
        </w:rPr>
      </w:pPr>
    </w:p>
    <w:p w:rsidR="00323E88" w:rsidRDefault="00760638" w:rsidP="00323E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513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E88" w:rsidRDefault="008B1A2C" w:rsidP="00323E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3E88">
        <w:rPr>
          <w:rFonts w:ascii="Times New Roman" w:hAnsi="Times New Roman" w:cs="Times New Roman"/>
          <w:b/>
          <w:sz w:val="24"/>
          <w:szCs w:val="24"/>
        </w:rPr>
        <w:t>(д</w:t>
      </w:r>
      <w:r w:rsidR="00760638" w:rsidRPr="00323E88">
        <w:rPr>
          <w:rFonts w:ascii="Times New Roman" w:hAnsi="Times New Roman" w:cs="Times New Roman"/>
          <w:b/>
          <w:sz w:val="24"/>
          <w:szCs w:val="24"/>
        </w:rPr>
        <w:t xml:space="preserve">ля первичных профсоюзных организаций, </w:t>
      </w:r>
      <w:proofErr w:type="gramEnd"/>
    </w:p>
    <w:p w:rsidR="00074F46" w:rsidRPr="00323E88" w:rsidRDefault="00760638" w:rsidP="00323E88">
      <w:pPr>
        <w:spacing w:after="0"/>
        <w:jc w:val="right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proofErr w:type="gramStart"/>
      <w:r w:rsidRPr="00323E88">
        <w:rPr>
          <w:rFonts w:ascii="Times New Roman" w:hAnsi="Times New Roman" w:cs="Times New Roman"/>
          <w:b/>
          <w:sz w:val="24"/>
          <w:szCs w:val="24"/>
        </w:rPr>
        <w:t>численность</w:t>
      </w:r>
      <w:proofErr w:type="gramEnd"/>
      <w:r w:rsidRPr="00323E88">
        <w:rPr>
          <w:rFonts w:ascii="Times New Roman" w:hAnsi="Times New Roman" w:cs="Times New Roman"/>
          <w:b/>
          <w:sz w:val="24"/>
          <w:szCs w:val="24"/>
        </w:rPr>
        <w:t xml:space="preserve"> которых </w:t>
      </w:r>
      <w:r w:rsidRPr="00323E8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объединяет более половины работающих).</w:t>
      </w:r>
    </w:p>
    <w:p w:rsidR="00323E88" w:rsidRDefault="00323E88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75E3D" w:rsidRDefault="00A75E3D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60638" w:rsidRDefault="00760638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34675">
        <w:rPr>
          <w:rFonts w:ascii="Arial" w:eastAsia="Times New Roman" w:hAnsi="Arial" w:cs="Arial"/>
          <w:b/>
          <w:color w:val="000000"/>
          <w:sz w:val="28"/>
          <w:szCs w:val="28"/>
        </w:rPr>
        <w:t>ПРОТОКОЛ № 1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6</w:t>
      </w:r>
    </w:p>
    <w:p w:rsidR="00760638" w:rsidRDefault="00760638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заседания профсоюзного комитета </w:t>
      </w:r>
      <w:proofErr w:type="gramStart"/>
      <w:r w:rsidRPr="00760638">
        <w:rPr>
          <w:rFonts w:ascii="Arial" w:eastAsia="Times New Roman" w:hAnsi="Arial" w:cs="Arial"/>
          <w:b/>
          <w:color w:val="000000"/>
          <w:sz w:val="28"/>
          <w:szCs w:val="28"/>
        </w:rPr>
        <w:t>первичной</w:t>
      </w:r>
      <w:proofErr w:type="gramEnd"/>
    </w:p>
    <w:p w:rsidR="00760638" w:rsidRDefault="00760638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6063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профсоюзной организации</w:t>
      </w:r>
    </w:p>
    <w:p w:rsidR="00760638" w:rsidRPr="00E515BF" w:rsidRDefault="00760638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3467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______ГБУ «Юридическая азбука»_____</w:t>
      </w:r>
    </w:p>
    <w:p w:rsidR="00760638" w:rsidRPr="00234675" w:rsidRDefault="00760638" w:rsidP="00760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34675">
        <w:rPr>
          <w:rFonts w:ascii="Arial" w:eastAsia="Times New Roman" w:hAnsi="Arial" w:cs="Arial"/>
          <w:b/>
          <w:color w:val="000000"/>
          <w:sz w:val="20"/>
          <w:szCs w:val="20"/>
        </w:rPr>
        <w:t>(наименование первичной профсоюзной организации)</w:t>
      </w: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Москва, ул.  Калининская, д. 18 </w:t>
      </w:r>
      <w:r w:rsidR="00A75E3D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«10» февраля 2023 года </w:t>
      </w:r>
    </w:p>
    <w:p w:rsidR="00A75E3D" w:rsidRDefault="00A75E3D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Избрано членов </w:t>
      </w:r>
      <w:r w:rsid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рофкома: 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6 человек</w:t>
      </w: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Присутствует: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человек</w:t>
      </w: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прилагается.</w:t>
      </w: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Приглашенные</w:t>
      </w:r>
      <w:proofErr w:type="gramEnd"/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по охране труда В.Ю. Павлов</w:t>
      </w:r>
    </w:p>
    <w:p w:rsidR="004E2B54" w:rsidRDefault="004E2B54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Кворум* имеется, </w:t>
      </w:r>
      <w:r w:rsidR="0041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профсоюзный комитет правомочен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</w:t>
      </w:r>
      <w:r w:rsidR="00414D54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предлагается открыть заседание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(*Кворум -</w:t>
      </w:r>
      <w:r w:rsidRPr="00A7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</w:t>
      </w:r>
      <w:r w:rsidR="00414D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участников, при котором заседание комитета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считается состоявшимся, 50% присутствующих</w:t>
      </w:r>
      <w:r w:rsidR="00414D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+ 1 человек от числа избранных в комитет первичной профсоюзной организации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</w:p>
    <w:p w:rsidR="004E2B54" w:rsidRDefault="004E2B54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38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6D1D9F" w:rsidRPr="00A75E3D" w:rsidRDefault="006D1D9F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38" w:rsidRPr="00A75E3D" w:rsidRDefault="00760638" w:rsidP="006D1D9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1.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7636B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B3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избрании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B3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="0076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первичной профсоюзной организации ГБУ  «Юридическая азбука»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E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4E2B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для представления интересов работников.</w:t>
      </w:r>
    </w:p>
    <w:p w:rsidR="006D1D9F" w:rsidRDefault="006D1D9F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первому вопросу СЛУШАЛИ: </w:t>
      </w:r>
    </w:p>
    <w:p w:rsidR="007636B3" w:rsidRDefault="007D4175" w:rsidP="009C16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Слушали </w:t>
      </w:r>
      <w:r w:rsidR="0076063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И.Ю. Пирогов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-</w:t>
      </w:r>
      <w:r w:rsidR="0076063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 первичной профсоюзной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ГБУ «Юридическая азбука»</w:t>
      </w:r>
      <w:r w:rsidR="0076063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необходимости организации общественного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063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6063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и законных интересов работников в области охраны труда в соответствии с требованиями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татьи 224 Трудового кодекса РФ и</w:t>
      </w:r>
      <w:r w:rsidR="00906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избрании </w:t>
      </w:r>
      <w:r w:rsidR="009C1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9C16AB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первичной профсоюзной организации ГБУ  «Юридическая азбука» </w:t>
      </w:r>
      <w:r w:rsidR="009C16AB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C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</w:t>
      </w:r>
      <w:r w:rsidR="009C16AB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9C1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16AB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для представления интересов работников</w:t>
      </w:r>
      <w:r w:rsidR="009C16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4D54" w:rsidRDefault="00414D54" w:rsidP="00414D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И.Ю. Пирогов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предложила избрать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первичной профсоюзной организации  И.Ю. Пирогову   и начальника отдела эксплуатации, члена профсоюзного комитета И.Г. Иванова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в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 «Юридическая азбука» от представителей работников ГБУ  «Юридическая азбука»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4D54" w:rsidRDefault="00414D54" w:rsidP="009C16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88" w:rsidRPr="00CD1EFD" w:rsidRDefault="00414D54" w:rsidP="00D150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Выступали: специалист по охране труда В.Ю. Павлов</w:t>
      </w:r>
      <w:r w:rsidR="00D15088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ознакомил участников собрания с приказом Минтруда России от 22.09.2021 № 650н «Об утв</w:t>
      </w:r>
      <w:r w:rsidR="00761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ерждении примерного положения комиссии </w:t>
      </w:r>
      <w:r w:rsidR="00D15088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труда».</w:t>
      </w:r>
    </w:p>
    <w:p w:rsidR="007636B3" w:rsidRDefault="009C16AB" w:rsidP="009C16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638" w:rsidRPr="00A75E3D" w:rsidRDefault="00760638" w:rsidP="00877A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Голосование: «За» </w:t>
      </w:r>
      <w:r w:rsidR="001278D2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414D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«Против»</w:t>
      </w:r>
      <w:r w:rsidR="00B14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1278D2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«Воздержались»</w:t>
      </w:r>
      <w:r w:rsidR="00B14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8D2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850685" w:rsidRDefault="00850685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278D2" w:rsidRPr="00850685" w:rsidRDefault="00850685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60638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Ф.И.О.</w:t>
      </w:r>
      <w:r w:rsidR="001278D2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членов </w:t>
      </w:r>
      <w:r w:rsidR="00877AFE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1278D2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рофкома</w:t>
      </w:r>
      <w:r w:rsidR="00760638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проголосовавших «Против»:</w:t>
      </w:r>
      <w:proofErr w:type="gramEnd"/>
      <w:r w:rsidR="00760638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278D2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Симонов А.А.</w:t>
      </w:r>
    </w:p>
    <w:p w:rsidR="00760638" w:rsidRPr="00850685" w:rsidRDefault="001278D2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Ф.И.О. членов </w:t>
      </w:r>
      <w:r w:rsidR="00877AFE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рофкома, которые</w:t>
      </w:r>
      <w:r w:rsidR="00760638"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«Воздержались»:</w:t>
      </w:r>
      <w:r w:rsidRP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Муравьева В.П.</w:t>
      </w:r>
      <w:r w:rsidR="008506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50685" w:rsidRDefault="00850685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</w:p>
    <w:p w:rsidR="00760638" w:rsidRPr="00A75E3D" w:rsidRDefault="00333E6A" w:rsidP="00333E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 для представления интересов работников </w:t>
      </w:r>
      <w:r w:rsidR="001B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 «Юридическая азбука»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</w:t>
      </w:r>
      <w:r w:rsidR="005778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</w:t>
      </w:r>
      <w:r w:rsidR="0068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 «Юридическая азбука»  </w:t>
      </w:r>
      <w:r w:rsidR="0076063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первичной профсоюзной организации И.Ю. Пирогову и начальника отдела эксплуатации, члена профсоюзного комитета И.Г. 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7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38" w:rsidRPr="00A75E3D" w:rsidRDefault="00760638" w:rsidP="00A75E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профкома   </w:t>
      </w:r>
      <w:r w:rsidRPr="00A75E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Пирогова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/И.Ю. Пирогова/ </w:t>
      </w:r>
    </w:p>
    <w:p w:rsidR="00760638" w:rsidRPr="00A75E3D" w:rsidRDefault="001278D2" w:rsidP="00A75E3D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м</w:t>
      </w:r>
      <w:r w:rsidR="00760638" w:rsidRPr="00A75E3D">
        <w:rPr>
          <w:rFonts w:ascii="Times New Roman" w:hAnsi="Times New Roman" w:cs="Times New Roman"/>
          <w:sz w:val="28"/>
          <w:szCs w:val="28"/>
        </w:rPr>
        <w:t>.п.</w:t>
      </w:r>
    </w:p>
    <w:p w:rsidR="008B1A2C" w:rsidRDefault="008B1A2C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A75E3D" w:rsidRDefault="00A75E3D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1B3593" w:rsidRDefault="001B3593" w:rsidP="008B1A2C">
      <w:pPr>
        <w:rPr>
          <w:rFonts w:ascii="Arial" w:hAnsi="Arial" w:cs="Arial"/>
          <w:sz w:val="24"/>
          <w:szCs w:val="24"/>
        </w:rPr>
      </w:pPr>
    </w:p>
    <w:p w:rsidR="00414D54" w:rsidRDefault="00414D54" w:rsidP="008B1A2C">
      <w:pPr>
        <w:rPr>
          <w:rFonts w:ascii="Arial" w:hAnsi="Arial" w:cs="Arial"/>
          <w:sz w:val="24"/>
          <w:szCs w:val="24"/>
        </w:rPr>
      </w:pPr>
    </w:p>
    <w:p w:rsidR="001B3593" w:rsidRPr="001B3593" w:rsidRDefault="0051323A" w:rsidP="001B3593">
      <w:pPr>
        <w:jc w:val="right"/>
        <w:rPr>
          <w:rFonts w:ascii="Times New Roman" w:hAnsi="Times New Roman" w:cs="Times New Roman"/>
          <w:sz w:val="28"/>
          <w:szCs w:val="28"/>
        </w:rPr>
      </w:pPr>
      <w:r w:rsidRPr="001B35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B3593" w:rsidRPr="006B6F78" w:rsidRDefault="008B1A2C" w:rsidP="001B359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6F78">
        <w:rPr>
          <w:rFonts w:ascii="Times New Roman" w:hAnsi="Times New Roman" w:cs="Times New Roman"/>
          <w:i/>
          <w:sz w:val="28"/>
          <w:szCs w:val="28"/>
        </w:rPr>
        <w:t>(д</w:t>
      </w:r>
      <w:r w:rsidR="0051323A" w:rsidRPr="006B6F78">
        <w:rPr>
          <w:rFonts w:ascii="Times New Roman" w:hAnsi="Times New Roman" w:cs="Times New Roman"/>
          <w:i/>
          <w:sz w:val="28"/>
          <w:szCs w:val="28"/>
        </w:rPr>
        <w:t xml:space="preserve">ля первичных профсоюзных организаций, </w:t>
      </w:r>
      <w:proofErr w:type="gramEnd"/>
    </w:p>
    <w:p w:rsidR="00170E71" w:rsidRPr="001B3593" w:rsidRDefault="006B6F78" w:rsidP="001B3593">
      <w:pPr>
        <w:spacing w:after="0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51323A" w:rsidRPr="006B6F78">
        <w:rPr>
          <w:rFonts w:ascii="Times New Roman" w:hAnsi="Times New Roman" w:cs="Times New Roman"/>
          <w:i/>
          <w:sz w:val="28"/>
          <w:szCs w:val="28"/>
        </w:rPr>
        <w:t>исленность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1323A" w:rsidRPr="006B6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12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="0051323A" w:rsidRPr="006B6F78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="0051323A" w:rsidRPr="006B6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23A" w:rsidRPr="006B6F78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объединяет менее половины работающих).</w:t>
      </w:r>
    </w:p>
    <w:p w:rsidR="001B3593" w:rsidRPr="00CD1EFD" w:rsidRDefault="001B3593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38" w:rsidRPr="00CD1EFD" w:rsidRDefault="00760638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собрания (конференции) работников</w:t>
      </w:r>
    </w:p>
    <w:p w:rsidR="00E515BF" w:rsidRPr="00CD1EFD" w:rsidRDefault="00234675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  <w:r w:rsidR="00E515BF"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:rsidR="00E515BF" w:rsidRPr="00CD1EFD" w:rsidRDefault="00E515BF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работников</w:t>
      </w:r>
    </w:p>
    <w:p w:rsidR="00234675" w:rsidRPr="00CD1EFD" w:rsidRDefault="00234675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1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______ГБУ «Юридическая азбука»_____</w:t>
      </w:r>
    </w:p>
    <w:p w:rsidR="00234675" w:rsidRPr="00CD1EFD" w:rsidRDefault="00234675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первичной профсоюзной организации)</w:t>
      </w:r>
    </w:p>
    <w:p w:rsidR="00756E84" w:rsidRDefault="00756E84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p w:rsidR="001B3593" w:rsidRPr="00CD1EFD" w:rsidRDefault="00234675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г. Москва</w:t>
      </w:r>
      <w:r w:rsidR="00E515BF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, ул.  Калининская, д. 18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593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756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3593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«10» февраля 2023 года </w:t>
      </w:r>
    </w:p>
    <w:p w:rsidR="00234675" w:rsidRPr="00CD1EFD" w:rsidRDefault="00756E84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начало: 10.00           окончание:12.00</w:t>
      </w:r>
    </w:p>
    <w:p w:rsidR="00725FCE" w:rsidRDefault="00725FCE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675" w:rsidRPr="00CD1EFD" w:rsidRDefault="00E515BF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Численность работников: 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300 человек</w:t>
      </w:r>
    </w:p>
    <w:p w:rsidR="00234675" w:rsidRPr="00CD1EFD" w:rsidRDefault="00725FCE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4675"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Присутствует:</w:t>
      </w:r>
      <w:r w:rsidR="00234675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5BF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0C87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515BF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</w:t>
      </w:r>
    </w:p>
    <w:p w:rsidR="00E515BF" w:rsidRDefault="00E515BF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прилагается.</w:t>
      </w:r>
    </w:p>
    <w:p w:rsidR="006F1180" w:rsidRPr="00CD1EFD" w:rsidRDefault="006F1180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Кворум* имеется, собрание правомочно принимать решения, предлагается открыть собрание.</w:t>
      </w:r>
    </w:p>
    <w:p w:rsidR="006F1180" w:rsidRPr="00264EF8" w:rsidRDefault="006F1180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4E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(*Кворум -</w:t>
      </w:r>
      <w:r w:rsidRPr="0026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E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количество участников, при котором собрание считается состоявшимся, 50% присутствующих + 1 человек от числа работающих). </w:t>
      </w:r>
    </w:p>
    <w:p w:rsidR="00CD1EFD" w:rsidRPr="006B6F78" w:rsidRDefault="00CD1EFD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675" w:rsidRPr="00CD1EFD" w:rsidRDefault="00234675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Приглашенные</w:t>
      </w:r>
      <w:proofErr w:type="gramEnd"/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по охране труда В.Ю. Павлов</w:t>
      </w:r>
    </w:p>
    <w:p w:rsidR="00725FCE" w:rsidRDefault="00725FCE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675" w:rsidRPr="00CD1EFD" w:rsidRDefault="002072BF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51323A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И.Ю. Пирогову</w:t>
      </w: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323A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="00180C87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первичной профсоюзной организации </w:t>
      </w:r>
      <w:r w:rsidR="00180C87" w:rsidRPr="00CD1EFD">
        <w:rPr>
          <w:rFonts w:ascii="Times New Roman" w:hAnsi="Times New Roman" w:cs="Times New Roman"/>
          <w:sz w:val="28"/>
          <w:szCs w:val="28"/>
        </w:rPr>
        <w:t xml:space="preserve"> </w:t>
      </w:r>
      <w:r w:rsidR="00180C87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ГБУ «Юридическая азбука»</w:t>
      </w:r>
      <w:r w:rsidR="0051323A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открытию собрания </w:t>
      </w:r>
      <w:r w:rsidR="00180C87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и избрания председательствующего и секретаря собрания.</w:t>
      </w:r>
    </w:p>
    <w:p w:rsidR="002072BF" w:rsidRPr="006F1180" w:rsidRDefault="006F1180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11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Предложили и</w:t>
      </w:r>
      <w:r w:rsidR="002072BF" w:rsidRPr="006F11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збрать:</w:t>
      </w:r>
    </w:p>
    <w:p w:rsidR="002072BF" w:rsidRPr="00CD1EFD" w:rsidRDefault="002072BF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Председательствующего (председателя собрания)</w:t>
      </w:r>
      <w:r w:rsidR="006F11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 первичной профсоюзной организации </w:t>
      </w:r>
      <w:r w:rsidRPr="00CD1EFD">
        <w:rPr>
          <w:rFonts w:ascii="Times New Roman" w:hAnsi="Times New Roman" w:cs="Times New Roman"/>
          <w:sz w:val="28"/>
          <w:szCs w:val="28"/>
        </w:rPr>
        <w:t xml:space="preserve">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«Юридическая азбука» </w:t>
      </w:r>
      <w:r w:rsidR="002C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Ирину Юрьевну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Пирогову</w:t>
      </w:r>
    </w:p>
    <w:p w:rsidR="00E515BF" w:rsidRPr="00CD1EFD" w:rsidRDefault="002072BF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Секретаря собрания</w:t>
      </w:r>
      <w:r w:rsidR="00A57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113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="00A57A45">
        <w:rPr>
          <w:rFonts w:ascii="Times New Roman" w:eastAsia="Times New Roman" w:hAnsi="Times New Roman" w:cs="Times New Roman"/>
          <w:color w:val="000000"/>
          <w:sz w:val="28"/>
          <w:szCs w:val="28"/>
        </w:rPr>
        <w:t>у Петровну Сергееву</w:t>
      </w:r>
    </w:p>
    <w:p w:rsidR="00264EF8" w:rsidRDefault="00264EF8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675" w:rsidRDefault="00234675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264EF8" w:rsidRPr="00CD1EFD" w:rsidRDefault="00264EF8" w:rsidP="006F11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675" w:rsidRPr="00CD1EFD" w:rsidRDefault="001F5290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1.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2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избрании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EF8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2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A57A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 в</w:t>
      </w:r>
      <w:r w:rsidR="00180C87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A57A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="00A57A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представления интересов работников.</w:t>
      </w:r>
    </w:p>
    <w:p w:rsidR="00725FCE" w:rsidRDefault="00725FCE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675" w:rsidRPr="00CD1EFD" w:rsidRDefault="00234675" w:rsidP="007B2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A1711E" w:rsidRDefault="00A1711E" w:rsidP="00725F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88" w:rsidRDefault="00A1711E" w:rsidP="00725F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 первичной профсоюзной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ГБУ «Юридическая азбука»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И.Ю. Пирогов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организации общественного контроля 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и законных интересов работников в области охраны труда в соответствии с требованиями с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татьи 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224 Трудового кодекса РФ и об избрании представителей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2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 «Юридическая азбука» 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для представления </w:t>
      </w:r>
      <w:r w:rsidR="00E5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 w:rsidR="00D15088"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 w:rsid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088" w:rsidRPr="00D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145B4" w:rsidRDefault="00B145B4" w:rsidP="00725F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Предложила: избрать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первичной профсоюз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организации  И.Ю. Пирогову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начальника отдела эксплуатации, члена профсоюзного комитета И.Г. Иванова для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в составе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 «Юридическая азбука».</w:t>
      </w:r>
    </w:p>
    <w:p w:rsidR="00D15088" w:rsidRPr="00CD1EFD" w:rsidRDefault="00B145B4" w:rsidP="00725F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Выступил: специалист по охране труда В.Ю. Павлов</w:t>
      </w:r>
      <w:r w:rsidR="00D15088"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ознакомил участников собрания с приказом Минтруда России от 22.09.2021 № 650н «Об утверждении примерного положения о комитете (комиссии) по охране труда».</w:t>
      </w:r>
    </w:p>
    <w:p w:rsidR="00756E84" w:rsidRPr="00B145B4" w:rsidRDefault="00D15088" w:rsidP="00B145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2128" w:rsidRDefault="00A8327B" w:rsidP="00A832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Голосовали</w:t>
      </w:r>
      <w:r w:rsidR="007B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8327B" w:rsidRPr="00CD1EFD" w:rsidRDefault="00A8327B" w:rsidP="00A832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-  250 человек, «Против»</w:t>
      </w:r>
      <w:r w:rsidR="00B1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 человек, «Воздержались» </w:t>
      </w:r>
      <w:r w:rsidR="00B1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человек. </w:t>
      </w:r>
    </w:p>
    <w:p w:rsidR="00850685" w:rsidRDefault="00850685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675" w:rsidRPr="00CD1EFD" w:rsidRDefault="00234675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</w:p>
    <w:p w:rsidR="0057781A" w:rsidRDefault="0057781A" w:rsidP="008506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685" w:rsidRPr="00A75E3D" w:rsidRDefault="00850685" w:rsidP="008506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для представления интересов работников ГБУ  «Юридическая азбука» в комисси</w:t>
      </w:r>
      <w:r w:rsidR="005778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ГБУ  «Юридическая азбука»  </w:t>
      </w:r>
      <w:r w:rsidRPr="00A7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первичной профсоюзной организации И.Ю. Пирогову и начальника отдела эксплуатации, члена профсоюзного комитета И.Г. 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82816" w:rsidRDefault="00982816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816" w:rsidRDefault="00982816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675" w:rsidRDefault="00234675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           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D1E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Пирогова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/И.Ю. Пирогова/ </w:t>
      </w:r>
    </w:p>
    <w:p w:rsidR="00982816" w:rsidRDefault="00982816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816" w:rsidRDefault="00982816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816" w:rsidRPr="00CD1EFD" w:rsidRDefault="00982816" w:rsidP="0098281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собрания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57781A" w:rsidRPr="005778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Сергеева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77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/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1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1EFD">
        <w:rPr>
          <w:rFonts w:ascii="Times New Roman" w:eastAsia="Times New Roman" w:hAnsi="Times New Roman" w:cs="Times New Roman"/>
          <w:color w:val="000000"/>
          <w:sz w:val="28"/>
          <w:szCs w:val="28"/>
        </w:rPr>
        <w:t>.П. Сергеев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</w:t>
      </w:r>
    </w:p>
    <w:p w:rsidR="00982816" w:rsidRPr="00CD1EFD" w:rsidRDefault="00982816" w:rsidP="00234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82816" w:rsidRPr="00CD1EFD" w:rsidSect="00E8650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DC" w:rsidRDefault="00531CDC" w:rsidP="00074F46">
      <w:pPr>
        <w:spacing w:after="0" w:line="240" w:lineRule="auto"/>
      </w:pPr>
      <w:r>
        <w:separator/>
      </w:r>
    </w:p>
  </w:endnote>
  <w:endnote w:type="continuationSeparator" w:id="0">
    <w:p w:rsidR="00531CDC" w:rsidRDefault="00531CDC" w:rsidP="0007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487205"/>
      <w:docPartObj>
        <w:docPartGallery w:val="Page Numbers (Bottom of Page)"/>
        <w:docPartUnique/>
      </w:docPartObj>
    </w:sdtPr>
    <w:sdtContent>
      <w:p w:rsidR="00761D4D" w:rsidRDefault="00DF5E3B">
        <w:pPr>
          <w:pStyle w:val="a8"/>
          <w:jc w:val="right"/>
        </w:pPr>
        <w:fldSimple w:instr=" PAGE   \* MERGEFORMAT ">
          <w:r w:rsidR="001C4204">
            <w:rPr>
              <w:noProof/>
            </w:rPr>
            <w:t>1</w:t>
          </w:r>
        </w:fldSimple>
      </w:p>
    </w:sdtContent>
  </w:sdt>
  <w:p w:rsidR="00761D4D" w:rsidRDefault="00761D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DC" w:rsidRDefault="00531CDC" w:rsidP="00074F46">
      <w:pPr>
        <w:spacing w:after="0" w:line="240" w:lineRule="auto"/>
      </w:pPr>
      <w:r>
        <w:separator/>
      </w:r>
    </w:p>
  </w:footnote>
  <w:footnote w:type="continuationSeparator" w:id="0">
    <w:p w:rsidR="00531CDC" w:rsidRDefault="00531CDC" w:rsidP="0007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14E"/>
    <w:multiLevelType w:val="hybridMultilevel"/>
    <w:tmpl w:val="0D6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55C"/>
    <w:rsid w:val="00000A69"/>
    <w:rsid w:val="00003860"/>
    <w:rsid w:val="00020D5F"/>
    <w:rsid w:val="00035797"/>
    <w:rsid w:val="00074EA9"/>
    <w:rsid w:val="00074F46"/>
    <w:rsid w:val="000C0D91"/>
    <w:rsid w:val="000E7E86"/>
    <w:rsid w:val="0011314E"/>
    <w:rsid w:val="001278D2"/>
    <w:rsid w:val="00133052"/>
    <w:rsid w:val="001373E9"/>
    <w:rsid w:val="00143C3F"/>
    <w:rsid w:val="00146E6E"/>
    <w:rsid w:val="00170E71"/>
    <w:rsid w:val="00180C87"/>
    <w:rsid w:val="0019379C"/>
    <w:rsid w:val="001B3593"/>
    <w:rsid w:val="001C4204"/>
    <w:rsid w:val="001D2215"/>
    <w:rsid w:val="001F5290"/>
    <w:rsid w:val="001F58BF"/>
    <w:rsid w:val="002072BF"/>
    <w:rsid w:val="00234675"/>
    <w:rsid w:val="00264EF8"/>
    <w:rsid w:val="00271B14"/>
    <w:rsid w:val="002C7113"/>
    <w:rsid w:val="002F2C7B"/>
    <w:rsid w:val="0032126A"/>
    <w:rsid w:val="00323E88"/>
    <w:rsid w:val="0032681C"/>
    <w:rsid w:val="00333E6A"/>
    <w:rsid w:val="00346809"/>
    <w:rsid w:val="00370143"/>
    <w:rsid w:val="00395D7A"/>
    <w:rsid w:val="003A304E"/>
    <w:rsid w:val="003A5131"/>
    <w:rsid w:val="003D43DB"/>
    <w:rsid w:val="003F1D86"/>
    <w:rsid w:val="00414D54"/>
    <w:rsid w:val="00426624"/>
    <w:rsid w:val="004547B4"/>
    <w:rsid w:val="0049294D"/>
    <w:rsid w:val="004E2B54"/>
    <w:rsid w:val="0051323A"/>
    <w:rsid w:val="00531CDC"/>
    <w:rsid w:val="0057781A"/>
    <w:rsid w:val="00596251"/>
    <w:rsid w:val="005A692E"/>
    <w:rsid w:val="0063627C"/>
    <w:rsid w:val="00645AFD"/>
    <w:rsid w:val="0066148E"/>
    <w:rsid w:val="00687EA2"/>
    <w:rsid w:val="006B6F78"/>
    <w:rsid w:val="006D1D9F"/>
    <w:rsid w:val="006E1D18"/>
    <w:rsid w:val="006F1180"/>
    <w:rsid w:val="00725FCE"/>
    <w:rsid w:val="00744D4C"/>
    <w:rsid w:val="007469CF"/>
    <w:rsid w:val="00756E84"/>
    <w:rsid w:val="00760638"/>
    <w:rsid w:val="00761D4D"/>
    <w:rsid w:val="007636B3"/>
    <w:rsid w:val="00766876"/>
    <w:rsid w:val="0077347E"/>
    <w:rsid w:val="007B2128"/>
    <w:rsid w:val="007B4CFD"/>
    <w:rsid w:val="007D4175"/>
    <w:rsid w:val="007E3438"/>
    <w:rsid w:val="0080755C"/>
    <w:rsid w:val="00816AD3"/>
    <w:rsid w:val="008176CE"/>
    <w:rsid w:val="0083098D"/>
    <w:rsid w:val="0084497A"/>
    <w:rsid w:val="00850685"/>
    <w:rsid w:val="00872E12"/>
    <w:rsid w:val="00877AFE"/>
    <w:rsid w:val="00893609"/>
    <w:rsid w:val="008B1A2C"/>
    <w:rsid w:val="008C2B45"/>
    <w:rsid w:val="008D16DC"/>
    <w:rsid w:val="008E7DF4"/>
    <w:rsid w:val="008F009C"/>
    <w:rsid w:val="00906E90"/>
    <w:rsid w:val="00916DC9"/>
    <w:rsid w:val="0093654F"/>
    <w:rsid w:val="00956B4E"/>
    <w:rsid w:val="00982816"/>
    <w:rsid w:val="009864EC"/>
    <w:rsid w:val="0099403E"/>
    <w:rsid w:val="009958B2"/>
    <w:rsid w:val="009A3FA0"/>
    <w:rsid w:val="009C16AB"/>
    <w:rsid w:val="009C3D90"/>
    <w:rsid w:val="009C4FC2"/>
    <w:rsid w:val="00A017C4"/>
    <w:rsid w:val="00A031D5"/>
    <w:rsid w:val="00A058AB"/>
    <w:rsid w:val="00A1711E"/>
    <w:rsid w:val="00A57A45"/>
    <w:rsid w:val="00A57F4F"/>
    <w:rsid w:val="00A605B8"/>
    <w:rsid w:val="00A75E3D"/>
    <w:rsid w:val="00A8327B"/>
    <w:rsid w:val="00A9262C"/>
    <w:rsid w:val="00B10F80"/>
    <w:rsid w:val="00B111BA"/>
    <w:rsid w:val="00B145B4"/>
    <w:rsid w:val="00B306F3"/>
    <w:rsid w:val="00B559C4"/>
    <w:rsid w:val="00B75A92"/>
    <w:rsid w:val="00B82BD1"/>
    <w:rsid w:val="00BB3EDE"/>
    <w:rsid w:val="00BF2AA1"/>
    <w:rsid w:val="00C016CE"/>
    <w:rsid w:val="00C04688"/>
    <w:rsid w:val="00C15ABD"/>
    <w:rsid w:val="00C15AC0"/>
    <w:rsid w:val="00C161AF"/>
    <w:rsid w:val="00C25FAB"/>
    <w:rsid w:val="00C50479"/>
    <w:rsid w:val="00C5676B"/>
    <w:rsid w:val="00C97446"/>
    <w:rsid w:val="00CB7435"/>
    <w:rsid w:val="00CD1EFD"/>
    <w:rsid w:val="00D15088"/>
    <w:rsid w:val="00D31922"/>
    <w:rsid w:val="00D5085B"/>
    <w:rsid w:val="00DD0BFA"/>
    <w:rsid w:val="00DF5E3B"/>
    <w:rsid w:val="00DF6609"/>
    <w:rsid w:val="00E11910"/>
    <w:rsid w:val="00E17102"/>
    <w:rsid w:val="00E32E5F"/>
    <w:rsid w:val="00E3774D"/>
    <w:rsid w:val="00E426D3"/>
    <w:rsid w:val="00E45941"/>
    <w:rsid w:val="00E515BF"/>
    <w:rsid w:val="00E53231"/>
    <w:rsid w:val="00E55BF8"/>
    <w:rsid w:val="00E6092C"/>
    <w:rsid w:val="00E615B8"/>
    <w:rsid w:val="00E86506"/>
    <w:rsid w:val="00E90392"/>
    <w:rsid w:val="00F02245"/>
    <w:rsid w:val="00F15125"/>
    <w:rsid w:val="00F7545C"/>
    <w:rsid w:val="00FA0A88"/>
    <w:rsid w:val="00F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8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55C"/>
    <w:rPr>
      <w:color w:val="0000FF"/>
      <w:u w:val="single"/>
    </w:rPr>
  </w:style>
  <w:style w:type="character" w:styleId="a4">
    <w:name w:val="Emphasis"/>
    <w:basedOn w:val="a0"/>
    <w:uiPriority w:val="20"/>
    <w:qFormat/>
    <w:rsid w:val="0080755C"/>
    <w:rPr>
      <w:i/>
      <w:iCs/>
    </w:rPr>
  </w:style>
  <w:style w:type="paragraph" w:customStyle="1" w:styleId="s16">
    <w:name w:val="s_16"/>
    <w:basedOn w:val="a"/>
    <w:rsid w:val="008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E71"/>
    <w:pPr>
      <w:ind w:left="720"/>
      <w:contextualSpacing/>
    </w:pPr>
    <w:rPr>
      <w:rFonts w:ascii="Times New Roman" w:hAnsi="Times New Roman"/>
      <w:sz w:val="26"/>
    </w:rPr>
  </w:style>
  <w:style w:type="paragraph" w:customStyle="1" w:styleId="normal">
    <w:name w:val="normal"/>
    <w:rsid w:val="00234675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F46"/>
  </w:style>
  <w:style w:type="paragraph" w:styleId="a8">
    <w:name w:val="footer"/>
    <w:basedOn w:val="a"/>
    <w:link w:val="a9"/>
    <w:uiPriority w:val="99"/>
    <w:unhideWhenUsed/>
    <w:rsid w:val="000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2023-09-04T13:08:00Z</cp:lastPrinted>
  <dcterms:created xsi:type="dcterms:W3CDTF">2023-08-15T13:00:00Z</dcterms:created>
  <dcterms:modified xsi:type="dcterms:W3CDTF">2023-09-07T08:07:00Z</dcterms:modified>
</cp:coreProperties>
</file>