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2D" w:rsidRDefault="00EE302D" w:rsidP="00EE302D">
      <w:pPr>
        <w:spacing w:line="33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игры в баскетбол 3х3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стритбол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:rsidR="000E37A3" w:rsidRPr="000E37A3" w:rsidRDefault="000E37A3" w:rsidP="000E37A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Площадка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: половина классической баскетбольной площадки с одной корзиной. Линии разметки те же, что и в обычном баскетболе.  </w:t>
      </w:r>
    </w:p>
    <w:p w:rsidR="000E37A3" w:rsidRPr="000E37A3" w:rsidRDefault="000E37A3" w:rsidP="000E37A3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895475"/>
            <wp:effectExtent l="19050" t="0" r="9525" b="0"/>
            <wp:docPr id="1" name="Рисунок 1" descr="Модульные покрытия - СПОРТИНВЕ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ульные покрытия - СПОРТИНВЕС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7A3" w:rsidRPr="000E37A3" w:rsidRDefault="000E37A3" w:rsidP="000E37A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E37A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Состав команды</w:t>
      </w:r>
    </w:p>
    <w:p w:rsidR="000E37A3" w:rsidRPr="000E37A3" w:rsidRDefault="000E37A3" w:rsidP="000E37A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Одновременно на площадку может выходить не более трёх спортсменов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. Капитан команды может быть любым из её участников.  </w:t>
      </w:r>
    </w:p>
    <w:p w:rsidR="000E37A3" w:rsidRPr="000E37A3" w:rsidRDefault="000E37A3" w:rsidP="000E37A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E37A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Игровой процесс</w:t>
      </w:r>
    </w:p>
    <w:p w:rsidR="000E37A3" w:rsidRPr="000E37A3" w:rsidRDefault="000E37A3" w:rsidP="00EE302D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Перед стартом матча проводится жеребьёвка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, по итогам которой определяется, какая из команд будет первой владеть мячом.</w:t>
      </w:r>
    </w:p>
    <w:p w:rsidR="000E37A3" w:rsidRPr="000E37A3" w:rsidRDefault="000E37A3" w:rsidP="000E37A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 начинается через «чек»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 — вывод мяча за </w:t>
      </w:r>
      <w:proofErr w:type="spellStart"/>
      <w:r w:rsidRPr="000E37A3">
        <w:rPr>
          <w:rFonts w:ascii="Arial" w:eastAsia="Times New Roman" w:hAnsi="Arial" w:cs="Arial"/>
          <w:sz w:val="24"/>
          <w:szCs w:val="24"/>
          <w:lang w:eastAsia="ru-RU"/>
        </w:rPr>
        <w:t>двухочковую</w:t>
      </w:r>
      <w:proofErr w:type="spellEnd"/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 линию и передачу ближайшему сопернику. «Чек» случается во всех случаях, когда мяч становится «мёртвым» — при фиксации фолов, аутах и других паузах.</w:t>
      </w:r>
    </w:p>
    <w:p w:rsidR="000E37A3" w:rsidRPr="000E37A3" w:rsidRDefault="000E37A3" w:rsidP="000E37A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 время «мёртвого мяча» можно 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просить 30-секундный тайм-аут — у каждой команды есть право на один.</w:t>
      </w:r>
    </w:p>
    <w:p w:rsidR="000E37A3" w:rsidRPr="000E37A3" w:rsidRDefault="000E37A3" w:rsidP="000E37A3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После каждого промаха или перехвата нужно вывести мяч за </w:t>
      </w:r>
      <w:proofErr w:type="spellStart"/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двухочковую</w:t>
      </w:r>
      <w:proofErr w:type="spellEnd"/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линию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. Если подбор осуществлён в нападении, вывод не требуется.</w:t>
      </w:r>
    </w:p>
    <w:p w:rsidR="000E37A3" w:rsidRPr="000E37A3" w:rsidRDefault="000E37A3" w:rsidP="000E37A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E37A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Очки</w:t>
      </w:r>
    </w:p>
    <w:p w:rsidR="000E37A3" w:rsidRPr="000E37A3" w:rsidRDefault="000E37A3" w:rsidP="000E37A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Принцип начисления очков отличается от классического баскетбола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0E37A3" w:rsidRPr="000E37A3" w:rsidRDefault="000E37A3" w:rsidP="000E37A3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Точный бросок с ближней и средней дистанции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 приносит одно очко, то же самое касается и штрафных.</w:t>
      </w:r>
    </w:p>
    <w:p w:rsidR="000E37A3" w:rsidRPr="000E37A3" w:rsidRDefault="000E37A3" w:rsidP="000E37A3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попадание из-за дуги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 начисляется два очка.</w:t>
      </w:r>
    </w:p>
    <w:p w:rsidR="00FD3F8B" w:rsidRPr="000E37A3" w:rsidRDefault="000E37A3" w:rsidP="000E37A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Игровое время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 — 10 минут</w:t>
      </w:r>
      <w:r w:rsidR="00FD3F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F8B" w:rsidRPr="00FC7BD2">
        <w:rPr>
          <w:rFonts w:ascii="Arial" w:eastAsia="Times New Roman" w:hAnsi="Arial" w:cs="Arial"/>
          <w:sz w:val="24"/>
          <w:szCs w:val="24"/>
          <w:lang w:eastAsia="ru-RU"/>
        </w:rPr>
        <w:t xml:space="preserve">(8 минут </w:t>
      </w:r>
      <w:proofErr w:type="gramStart"/>
      <w:r w:rsidR="00FD3F8B" w:rsidRPr="00FC7BD2">
        <w:rPr>
          <w:rFonts w:ascii="Arial" w:eastAsia="Times New Roman" w:hAnsi="Arial" w:cs="Arial"/>
          <w:sz w:val="24"/>
          <w:szCs w:val="24"/>
          <w:lang w:eastAsia="ru-RU"/>
        </w:rPr>
        <w:t>грязного</w:t>
      </w:r>
      <w:proofErr w:type="gramEnd"/>
      <w:r w:rsidR="00FD3F8B" w:rsidRPr="00FC7BD2">
        <w:rPr>
          <w:rFonts w:ascii="Arial" w:eastAsia="Times New Roman" w:hAnsi="Arial" w:cs="Arial"/>
          <w:sz w:val="24"/>
          <w:szCs w:val="24"/>
          <w:lang w:eastAsia="ru-RU"/>
        </w:rPr>
        <w:t xml:space="preserve"> и 2 минуты чистого)</w:t>
      </w:r>
      <w:r w:rsidRPr="00FC7BD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 но матч может закончиться и раньше, если одна из команд наберёт 21 очко. В случае ничьей по итогам основного времени назначается овертайм, в котором побеждает команда, первой набравшая два очка.  </w:t>
      </w:r>
    </w:p>
    <w:p w:rsidR="000E37A3" w:rsidRPr="000E37A3" w:rsidRDefault="000E37A3" w:rsidP="000E37A3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E37A3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Нарушения</w:t>
      </w:r>
    </w:p>
    <w:p w:rsidR="000E37A3" w:rsidRPr="000E37A3" w:rsidRDefault="000E37A3" w:rsidP="000E37A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Накапливание командных фолов чревато наказанием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0E37A3" w:rsidRPr="000E37A3" w:rsidRDefault="000E37A3" w:rsidP="000E37A3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sz w:val="24"/>
          <w:szCs w:val="24"/>
          <w:lang w:eastAsia="ru-RU"/>
        </w:rPr>
        <w:t>За шестой командный фол соперник получает право на один штрафной бросок.</w:t>
      </w:r>
    </w:p>
    <w:p w:rsidR="000E37A3" w:rsidRPr="000E37A3" w:rsidRDefault="000E37A3" w:rsidP="000E37A3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 седьмой, восьмой и девятый — два.</w:t>
      </w:r>
    </w:p>
    <w:p w:rsidR="000E37A3" w:rsidRPr="000E37A3" w:rsidRDefault="000E37A3" w:rsidP="000E37A3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sz w:val="24"/>
          <w:szCs w:val="24"/>
          <w:lang w:eastAsia="ru-RU"/>
        </w:rPr>
        <w:t>От десятого и далее — два броска и владение мячом.</w:t>
      </w:r>
    </w:p>
    <w:p w:rsidR="000E37A3" w:rsidRPr="000E37A3" w:rsidRDefault="000E37A3" w:rsidP="000E37A3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E37A3" w:rsidRDefault="000E37A3" w:rsidP="000E37A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E37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Правило поочерёдного владения («по стрелке») не действует</w:t>
      </w:r>
      <w:r w:rsidRPr="000E37A3">
        <w:rPr>
          <w:rFonts w:ascii="Arial" w:eastAsia="Times New Roman" w:hAnsi="Arial" w:cs="Arial"/>
          <w:sz w:val="24"/>
          <w:szCs w:val="24"/>
          <w:lang w:eastAsia="ru-RU"/>
        </w:rPr>
        <w:t> — при возникновении ситуации спорного броска право на владение в зоне дальних бросков получает защищающаяся команда.</w:t>
      </w:r>
    </w:p>
    <w:p w:rsidR="00E825B4" w:rsidRDefault="00E825B4" w:rsidP="000E37A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25B4" w:rsidRPr="00EE302D" w:rsidRDefault="00E825B4" w:rsidP="00E825B4">
      <w:pPr>
        <w:pStyle w:val="3"/>
        <w:shd w:val="clear" w:color="auto" w:fill="FFFFFF"/>
        <w:spacing w:before="0" w:after="360" w:line="300" w:lineRule="atLeast"/>
        <w:rPr>
          <w:rFonts w:ascii="Arial" w:hAnsi="Arial" w:cs="Arial"/>
          <w:color w:val="222222"/>
          <w:sz w:val="40"/>
          <w:szCs w:val="40"/>
        </w:rPr>
      </w:pPr>
      <w:r w:rsidRPr="00EE302D">
        <w:rPr>
          <w:rFonts w:ascii="Arial" w:hAnsi="Arial" w:cs="Arial"/>
          <w:color w:val="222222"/>
          <w:sz w:val="40"/>
          <w:szCs w:val="40"/>
        </w:rPr>
        <w:t>Фолы и штрафные броски</w:t>
      </w:r>
    </w:p>
    <w:p w:rsidR="00E825B4" w:rsidRDefault="00E825B4" w:rsidP="00E825B4">
      <w:pPr>
        <w:pStyle w:val="sb-paragraph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Фолы – это нарушения правил игры, за которые назначаются штрафные броски. Штрафные броски – это броски, которые игрок пробивает с линии штрафного броска без сопротивления со стороны команды соперника. Цель штрафного броска – забить мяч в корзину и заработать одно очко. В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стритболе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существует несколько видов фолов:</w:t>
      </w:r>
    </w:p>
    <w:p w:rsidR="00E825B4" w:rsidRDefault="00E825B4" w:rsidP="00E825B4">
      <w:pPr>
        <w:pStyle w:val="sb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Толчок – наиболее распространенный, совершается, когда игрок толкает или бьет другого игрока по телу.</w:t>
      </w:r>
    </w:p>
    <w:p w:rsidR="00E825B4" w:rsidRDefault="00E825B4" w:rsidP="00E825B4">
      <w:pPr>
        <w:pStyle w:val="sb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Захват – совершается, когда игрок обхватывает или держит другого игрока руками.</w:t>
      </w:r>
    </w:p>
    <w:p w:rsidR="00E825B4" w:rsidRDefault="00E825B4" w:rsidP="00E825B4">
      <w:pPr>
        <w:pStyle w:val="sb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Заступ – совершается, когда игрок наступает на линию штрафного броска или за пределы площадки ногой, находясь с мячом в руках.</w:t>
      </w:r>
    </w:p>
    <w:p w:rsidR="00E825B4" w:rsidRDefault="00E825B4" w:rsidP="00E825B4">
      <w:pPr>
        <w:pStyle w:val="sb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Неспортивное поведение – включает в себя нецензурную брань, агрессивные действия, демонстрацию неприемлемых жестов по отношению к судьям, противникам или зрителям.</w:t>
      </w:r>
    </w:p>
    <w:p w:rsidR="00E825B4" w:rsidRDefault="00E825B4" w:rsidP="00E825B4">
      <w:pPr>
        <w:pStyle w:val="sb-paragraph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Штрафные броски назначаются за любой фол, совершенный на игроке с мячом в момент броска. Если команда набирает фолы четвертый раз в четверти (или шестой раз в игре), то ей присуждается один штрафной бросок, а каждое последующее нарушение карается двумя штрафными бросками.</w:t>
      </w:r>
    </w:p>
    <w:p w:rsidR="00E825B4" w:rsidRDefault="00E825B4" w:rsidP="00E825B4">
      <w:pPr>
        <w:pStyle w:val="sb-paragraph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Штрафные пробивает игрок, на котором был совершен фол. Игрок должен встать за линию штрафного броска и бросить мяч в корзину. Если мяч не забит, он остается в игре, и команда, получившая право на штрафной бросок, может бороться за него под кольцом. В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стритболе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нет ограничения на количество штрафных бросков, которые может пробить один игрок.</w:t>
      </w:r>
    </w:p>
    <w:p w:rsidR="00E825B4" w:rsidRDefault="00E825B4" w:rsidP="00E825B4">
      <w:pPr>
        <w:pStyle w:val="sb-paragraph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Если игрок, пробивающий штрафной бросок, получает фол со стороны команды соперника, то ему присуждается два штрафных броска, а команде, на которой был совершен фол, добавляется командный фол.</w:t>
      </w:r>
    </w:p>
    <w:p w:rsidR="00E825B4" w:rsidRPr="000E37A3" w:rsidRDefault="00E825B4" w:rsidP="000E37A3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825B4" w:rsidRPr="000E37A3" w:rsidSect="00C2031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1E30"/>
    <w:multiLevelType w:val="multilevel"/>
    <w:tmpl w:val="948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035E6"/>
    <w:multiLevelType w:val="multilevel"/>
    <w:tmpl w:val="CA2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33EBD"/>
    <w:multiLevelType w:val="multilevel"/>
    <w:tmpl w:val="182C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A23CC"/>
    <w:multiLevelType w:val="multilevel"/>
    <w:tmpl w:val="21D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85E2D"/>
    <w:multiLevelType w:val="multilevel"/>
    <w:tmpl w:val="7E9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154AF6"/>
    <w:multiLevelType w:val="multilevel"/>
    <w:tmpl w:val="EF7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525FC"/>
    <w:multiLevelType w:val="multilevel"/>
    <w:tmpl w:val="0234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37A3"/>
    <w:rsid w:val="000E37A3"/>
    <w:rsid w:val="002519CF"/>
    <w:rsid w:val="007776E4"/>
    <w:rsid w:val="007858FC"/>
    <w:rsid w:val="008059D9"/>
    <w:rsid w:val="0081161F"/>
    <w:rsid w:val="00815410"/>
    <w:rsid w:val="00991993"/>
    <w:rsid w:val="00A7657F"/>
    <w:rsid w:val="00BA2185"/>
    <w:rsid w:val="00C02942"/>
    <w:rsid w:val="00C20316"/>
    <w:rsid w:val="00C4467A"/>
    <w:rsid w:val="00E825B4"/>
    <w:rsid w:val="00EE302D"/>
    <w:rsid w:val="00FC7BD2"/>
    <w:rsid w:val="00FD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42"/>
  </w:style>
  <w:style w:type="paragraph" w:styleId="2">
    <w:name w:val="heading 2"/>
    <w:basedOn w:val="a"/>
    <w:link w:val="20"/>
    <w:uiPriority w:val="9"/>
    <w:qFormat/>
    <w:rsid w:val="000E3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E37A3"/>
    <w:rPr>
      <w:b/>
      <w:bCs/>
    </w:rPr>
  </w:style>
  <w:style w:type="character" w:styleId="a4">
    <w:name w:val="Hyperlink"/>
    <w:basedOn w:val="a0"/>
    <w:uiPriority w:val="99"/>
    <w:semiHidden/>
    <w:unhideWhenUsed/>
    <w:rsid w:val="000E37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7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25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b-paragraph">
    <w:name w:val="sb-paragraph"/>
    <w:basedOn w:val="a"/>
    <w:rsid w:val="00E8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0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07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1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9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1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3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02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5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52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5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5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6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7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3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3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8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>Microsoft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2025-09-24T07:09:00Z</dcterms:created>
  <dcterms:modified xsi:type="dcterms:W3CDTF">2025-09-24T07:09:00Z</dcterms:modified>
</cp:coreProperties>
</file>