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A45BE" w14:textId="77777777" w:rsidR="00A62274" w:rsidRPr="000914F8" w:rsidRDefault="00CC1C60" w:rsidP="00D17FE1">
      <w:pPr>
        <w:pStyle w:val="a3"/>
        <w:spacing w:line="360" w:lineRule="auto"/>
        <w:ind w:firstLine="142"/>
      </w:pPr>
      <w:r w:rsidRPr="00DF7F2B">
        <w:rPr>
          <w:noProof/>
        </w:rPr>
        <w:drawing>
          <wp:inline distT="0" distB="0" distL="0" distR="0" wp14:anchorId="5987A9DB" wp14:editId="448C1891">
            <wp:extent cx="984885" cy="849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A81">
        <w:t xml:space="preserve">                                           </w:t>
      </w:r>
      <w:r w:rsidR="00B169EC">
        <w:t xml:space="preserve"> </w:t>
      </w:r>
      <w:r w:rsidR="009826EC">
        <w:t xml:space="preserve">     </w:t>
      </w:r>
      <w:r w:rsidR="009C51D1">
        <w:t xml:space="preserve">              </w:t>
      </w:r>
      <w:r w:rsidR="009826EC">
        <w:rPr>
          <w:rFonts w:ascii="Arial" w:hAnsi="Arial" w:cs="Arial"/>
        </w:rPr>
        <w:t xml:space="preserve">            </w:t>
      </w:r>
      <w:r w:rsidRPr="00F92A81">
        <w:rPr>
          <w:rFonts w:ascii="Arial" w:hAnsi="Arial" w:cs="Arial"/>
          <w:noProof/>
        </w:rPr>
        <w:drawing>
          <wp:inline distT="0" distB="0" distL="0" distR="0" wp14:anchorId="4D973CA1" wp14:editId="3DFDD10B">
            <wp:extent cx="971550" cy="971550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6EC">
        <w:rPr>
          <w:rFonts w:ascii="Arial" w:hAnsi="Arial" w:cs="Arial"/>
        </w:rPr>
        <w:t xml:space="preserve">            </w:t>
      </w:r>
      <w:r w:rsidR="009C51D1">
        <w:rPr>
          <w:rFonts w:ascii="Arial" w:hAnsi="Arial" w:cs="Arial"/>
        </w:rPr>
        <w:t xml:space="preserve"> </w:t>
      </w:r>
      <w:r w:rsidR="009826EC">
        <w:rPr>
          <w:rFonts w:ascii="Arial" w:hAnsi="Arial" w:cs="Arial"/>
        </w:rPr>
        <w:t xml:space="preserve">    </w:t>
      </w:r>
      <w:r w:rsidR="009C51D1">
        <w:rPr>
          <w:rFonts w:ascii="Arial" w:hAnsi="Arial" w:cs="Arial"/>
        </w:rPr>
        <w:t xml:space="preserve">  </w:t>
      </w:r>
    </w:p>
    <w:p w14:paraId="17328090" w14:textId="77777777" w:rsidR="00D17FE1" w:rsidRPr="008A1853" w:rsidRDefault="00D17FE1" w:rsidP="004253BA">
      <w:pPr>
        <w:pStyle w:val="a4"/>
        <w:ind w:firstLine="426"/>
        <w:rPr>
          <w:bCs/>
          <w:sz w:val="28"/>
          <w:szCs w:val="28"/>
        </w:rPr>
      </w:pPr>
      <w:r w:rsidRPr="008A1853">
        <w:rPr>
          <w:bCs/>
          <w:sz w:val="28"/>
          <w:szCs w:val="28"/>
        </w:rPr>
        <w:t>УСЛОВИЯ</w:t>
      </w:r>
    </w:p>
    <w:p w14:paraId="077AD594" w14:textId="77777777" w:rsidR="00A23BF3" w:rsidRPr="008A1853" w:rsidRDefault="002A0812" w:rsidP="004253BA">
      <w:pPr>
        <w:pStyle w:val="a4"/>
        <w:ind w:firstLine="426"/>
        <w:rPr>
          <w:bCs/>
          <w:sz w:val="28"/>
          <w:szCs w:val="28"/>
        </w:rPr>
      </w:pPr>
      <w:r w:rsidRPr="008A1853">
        <w:rPr>
          <w:bCs/>
          <w:sz w:val="28"/>
          <w:szCs w:val="28"/>
        </w:rPr>
        <w:t xml:space="preserve">проведения </w:t>
      </w:r>
      <w:r w:rsidR="009C37C8" w:rsidRPr="008A1853">
        <w:rPr>
          <w:bCs/>
          <w:sz w:val="28"/>
          <w:szCs w:val="28"/>
        </w:rPr>
        <w:t>с</w:t>
      </w:r>
      <w:r w:rsidRPr="008A1853">
        <w:rPr>
          <w:bCs/>
          <w:sz w:val="28"/>
          <w:szCs w:val="28"/>
        </w:rPr>
        <w:t xml:space="preserve">оревнований </w:t>
      </w:r>
      <w:r w:rsidRPr="008A1853">
        <w:rPr>
          <w:b/>
          <w:bCs/>
          <w:sz w:val="28"/>
          <w:szCs w:val="28"/>
        </w:rPr>
        <w:t>по</w:t>
      </w:r>
      <w:r w:rsidR="00B83EAC" w:rsidRPr="008A1853">
        <w:rPr>
          <w:b/>
          <w:bCs/>
          <w:sz w:val="28"/>
          <w:szCs w:val="28"/>
        </w:rPr>
        <w:t xml:space="preserve"> </w:t>
      </w:r>
      <w:r w:rsidR="00F92A81" w:rsidRPr="008A1853">
        <w:rPr>
          <w:b/>
          <w:bCs/>
          <w:sz w:val="28"/>
          <w:szCs w:val="28"/>
        </w:rPr>
        <w:t>баскетболу 3х3 (стритбол)</w:t>
      </w:r>
    </w:p>
    <w:p w14:paraId="0E604A43" w14:textId="77777777" w:rsidR="004253BA" w:rsidRPr="008A1853" w:rsidRDefault="004253BA" w:rsidP="004253BA">
      <w:pPr>
        <w:pStyle w:val="a4"/>
        <w:ind w:firstLine="426"/>
        <w:rPr>
          <w:b/>
          <w:sz w:val="28"/>
          <w:szCs w:val="28"/>
          <w:u w:val="single"/>
        </w:rPr>
      </w:pPr>
      <w:r w:rsidRPr="008A1853">
        <w:rPr>
          <w:b/>
          <w:bCs/>
          <w:sz w:val="28"/>
          <w:szCs w:val="28"/>
          <w:lang w:val="en-US"/>
        </w:rPr>
        <w:t>X</w:t>
      </w:r>
      <w:r w:rsidR="00A23BF3" w:rsidRPr="008A1853">
        <w:rPr>
          <w:b/>
          <w:bCs/>
          <w:sz w:val="28"/>
          <w:szCs w:val="28"/>
          <w:lang w:val="en-US"/>
        </w:rPr>
        <w:t>V</w:t>
      </w:r>
      <w:r w:rsidR="00B83EAC" w:rsidRPr="008A1853">
        <w:rPr>
          <w:b/>
          <w:bCs/>
          <w:sz w:val="28"/>
          <w:szCs w:val="28"/>
          <w:lang w:val="en-US"/>
        </w:rPr>
        <w:t>I</w:t>
      </w:r>
      <w:r w:rsidR="00F92A81" w:rsidRPr="008A1853">
        <w:rPr>
          <w:b/>
          <w:bCs/>
          <w:sz w:val="28"/>
          <w:szCs w:val="28"/>
          <w:lang w:val="en-US"/>
        </w:rPr>
        <w:t>I</w:t>
      </w:r>
      <w:r w:rsidRPr="008A1853">
        <w:rPr>
          <w:b/>
          <w:bCs/>
          <w:sz w:val="28"/>
          <w:szCs w:val="28"/>
        </w:rPr>
        <w:t xml:space="preserve"> Спартакиады</w:t>
      </w:r>
      <w:r w:rsidR="00A23BF3" w:rsidRPr="008A1853">
        <w:rPr>
          <w:b/>
          <w:bCs/>
          <w:sz w:val="28"/>
          <w:szCs w:val="28"/>
        </w:rPr>
        <w:t xml:space="preserve"> </w:t>
      </w:r>
      <w:r w:rsidRPr="008A1853">
        <w:rPr>
          <w:b/>
          <w:sz w:val="28"/>
          <w:szCs w:val="28"/>
        </w:rPr>
        <w:t>МГО Профсоюза</w:t>
      </w:r>
      <w:r w:rsidR="001D491F" w:rsidRPr="008A1853">
        <w:rPr>
          <w:b/>
          <w:sz w:val="28"/>
          <w:szCs w:val="28"/>
        </w:rPr>
        <w:t xml:space="preserve"> работников госучреждений</w:t>
      </w:r>
    </w:p>
    <w:p w14:paraId="1F0DA85C" w14:textId="77777777" w:rsidR="00324874" w:rsidRPr="00D17FE1" w:rsidRDefault="00324874" w:rsidP="00EA6B23">
      <w:pPr>
        <w:pStyle w:val="2"/>
        <w:ind w:firstLine="540"/>
        <w:rPr>
          <w:rFonts w:ascii="Arial" w:hAnsi="Arial" w:cs="Arial"/>
          <w:sz w:val="28"/>
          <w:szCs w:val="28"/>
        </w:rPr>
      </w:pPr>
    </w:p>
    <w:p w14:paraId="6A0097DA" w14:textId="77777777" w:rsidR="00EB460B" w:rsidRPr="008A1853" w:rsidRDefault="00EB460B" w:rsidP="00EB460B">
      <w:pPr>
        <w:pStyle w:val="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A1853">
        <w:rPr>
          <w:rFonts w:ascii="Times New Roman" w:hAnsi="Times New Roman"/>
          <w:b w:val="0"/>
          <w:bCs w:val="0"/>
          <w:sz w:val="28"/>
          <w:szCs w:val="28"/>
        </w:rPr>
        <w:t xml:space="preserve">        К соревнованиям допускаются работающие и обучающиеся члены  МГО Профсоюза работников  государственных учреждений  и общественного обслуживания РФ.</w:t>
      </w:r>
    </w:p>
    <w:p w14:paraId="33CE7C82" w14:textId="77777777" w:rsidR="00EB460B" w:rsidRPr="008A1853" w:rsidRDefault="00EB460B" w:rsidP="00EB460B">
      <w:pPr>
        <w:pStyle w:val="a4"/>
        <w:ind w:left="-180" w:firstLine="709"/>
        <w:jc w:val="both"/>
        <w:rPr>
          <w:sz w:val="28"/>
          <w:szCs w:val="28"/>
        </w:rPr>
      </w:pPr>
      <w:r w:rsidRPr="008A1853">
        <w:rPr>
          <w:sz w:val="28"/>
          <w:szCs w:val="28"/>
        </w:rPr>
        <w:t>Игроки должны быть в спортивной форме и спортивной обуви, а также иметь при себе профсоюзные билеты или копии учетных карточек члена Профсоюза.</w:t>
      </w:r>
    </w:p>
    <w:p w14:paraId="138B59CD" w14:textId="77777777" w:rsidR="0016745C" w:rsidRPr="008A1853" w:rsidRDefault="0016745C" w:rsidP="001154E7">
      <w:pPr>
        <w:ind w:right="168" w:firstLine="567"/>
        <w:rPr>
          <w:sz w:val="28"/>
          <w:szCs w:val="28"/>
        </w:rPr>
      </w:pPr>
      <w:r w:rsidRPr="008A1853">
        <w:rPr>
          <w:sz w:val="28"/>
          <w:szCs w:val="28"/>
        </w:rPr>
        <w:t xml:space="preserve">        </w:t>
      </w:r>
    </w:p>
    <w:p w14:paraId="6400C764" w14:textId="77777777" w:rsidR="00D17FE1" w:rsidRPr="008A1853" w:rsidRDefault="00F92A81" w:rsidP="00F92A81">
      <w:pPr>
        <w:pStyle w:val="a4"/>
        <w:tabs>
          <w:tab w:val="left" w:pos="9639"/>
        </w:tabs>
        <w:ind w:right="168" w:firstLine="567"/>
        <w:jc w:val="both"/>
        <w:rPr>
          <w:bCs/>
          <w:sz w:val="28"/>
          <w:szCs w:val="28"/>
        </w:rPr>
      </w:pPr>
      <w:r w:rsidRPr="008A1853">
        <w:rPr>
          <w:bCs/>
          <w:sz w:val="28"/>
          <w:szCs w:val="28"/>
        </w:rPr>
        <w:t xml:space="preserve">Соревнования по баскетболу 3х3 </w:t>
      </w:r>
      <w:r w:rsidR="002A0812" w:rsidRPr="008A1853">
        <w:rPr>
          <w:bCs/>
          <w:sz w:val="28"/>
          <w:szCs w:val="28"/>
        </w:rPr>
        <w:t xml:space="preserve"> проводятся </w:t>
      </w:r>
      <w:r w:rsidRPr="008A1853">
        <w:rPr>
          <w:bCs/>
          <w:sz w:val="28"/>
          <w:szCs w:val="28"/>
        </w:rPr>
        <w:t>18</w:t>
      </w:r>
      <w:r w:rsidR="00265CF3" w:rsidRPr="008A1853">
        <w:rPr>
          <w:bCs/>
          <w:sz w:val="28"/>
          <w:szCs w:val="28"/>
        </w:rPr>
        <w:t xml:space="preserve"> октября</w:t>
      </w:r>
      <w:r w:rsidR="002A0812" w:rsidRPr="008A1853">
        <w:rPr>
          <w:bCs/>
          <w:sz w:val="28"/>
          <w:szCs w:val="28"/>
        </w:rPr>
        <w:t xml:space="preserve"> 20</w:t>
      </w:r>
      <w:r w:rsidRPr="008A1853">
        <w:rPr>
          <w:bCs/>
          <w:sz w:val="28"/>
          <w:szCs w:val="28"/>
        </w:rPr>
        <w:t>25</w:t>
      </w:r>
      <w:r w:rsidR="00872CD8" w:rsidRPr="008A1853">
        <w:rPr>
          <w:bCs/>
          <w:sz w:val="28"/>
          <w:szCs w:val="28"/>
        </w:rPr>
        <w:t xml:space="preserve"> </w:t>
      </w:r>
      <w:r w:rsidR="002A0812" w:rsidRPr="008A1853">
        <w:rPr>
          <w:bCs/>
          <w:sz w:val="28"/>
          <w:szCs w:val="28"/>
        </w:rPr>
        <w:t>г</w:t>
      </w:r>
      <w:r w:rsidR="00C02946" w:rsidRPr="008A1853">
        <w:rPr>
          <w:bCs/>
          <w:sz w:val="28"/>
          <w:szCs w:val="28"/>
        </w:rPr>
        <w:t>ода</w:t>
      </w:r>
      <w:r w:rsidR="000E2433" w:rsidRPr="008A1853">
        <w:rPr>
          <w:bCs/>
          <w:sz w:val="28"/>
          <w:szCs w:val="28"/>
        </w:rPr>
        <w:t xml:space="preserve"> с </w:t>
      </w:r>
      <w:r w:rsidRPr="008A1853">
        <w:rPr>
          <w:bCs/>
          <w:sz w:val="28"/>
          <w:szCs w:val="28"/>
        </w:rPr>
        <w:t>11.00 до 16</w:t>
      </w:r>
      <w:r w:rsidR="00265CF3" w:rsidRPr="008A1853">
        <w:rPr>
          <w:bCs/>
          <w:sz w:val="28"/>
          <w:szCs w:val="28"/>
        </w:rPr>
        <w:t xml:space="preserve">.00 </w:t>
      </w:r>
      <w:r w:rsidR="00D17FE1" w:rsidRPr="008A1853">
        <w:rPr>
          <w:bCs/>
          <w:sz w:val="28"/>
          <w:szCs w:val="28"/>
        </w:rPr>
        <w:t>час</w:t>
      </w:r>
      <w:r w:rsidR="000D2743" w:rsidRPr="008A1853">
        <w:rPr>
          <w:bCs/>
          <w:sz w:val="28"/>
          <w:szCs w:val="28"/>
        </w:rPr>
        <w:t xml:space="preserve"> в  Спортивном комплексе </w:t>
      </w:r>
      <w:r w:rsidR="00EC5F11" w:rsidRPr="00EC5F11">
        <w:rPr>
          <w:bCs/>
          <w:color w:val="000000"/>
          <w:sz w:val="28"/>
          <w:szCs w:val="28"/>
        </w:rPr>
        <w:t>«ДАБЛ–С Арена»</w:t>
      </w:r>
      <w:r w:rsidR="00EC5F11">
        <w:rPr>
          <w:bCs/>
          <w:color w:val="000000"/>
          <w:sz w:val="28"/>
          <w:szCs w:val="28"/>
        </w:rPr>
        <w:t>,</w:t>
      </w:r>
      <w:r w:rsidR="000D2743" w:rsidRPr="008A1853">
        <w:rPr>
          <w:bCs/>
          <w:sz w:val="28"/>
          <w:szCs w:val="28"/>
        </w:rPr>
        <w:t xml:space="preserve"> </w:t>
      </w:r>
      <w:r w:rsidR="007F0B7F" w:rsidRPr="008A1853">
        <w:rPr>
          <w:bCs/>
          <w:sz w:val="28"/>
          <w:szCs w:val="28"/>
        </w:rPr>
        <w:t>расположенном</w:t>
      </w:r>
      <w:r w:rsidR="00AA2248" w:rsidRPr="008A1853">
        <w:rPr>
          <w:bCs/>
          <w:sz w:val="28"/>
          <w:szCs w:val="28"/>
        </w:rPr>
        <w:t xml:space="preserve"> по адресу</w:t>
      </w:r>
      <w:r w:rsidR="00265CF3" w:rsidRPr="008A1853">
        <w:rPr>
          <w:bCs/>
          <w:sz w:val="28"/>
          <w:szCs w:val="28"/>
        </w:rPr>
        <w:t>:</w:t>
      </w:r>
      <w:r w:rsidR="00B6416F" w:rsidRPr="008A1853">
        <w:rPr>
          <w:bCs/>
          <w:sz w:val="28"/>
          <w:szCs w:val="28"/>
        </w:rPr>
        <w:t xml:space="preserve"> </w:t>
      </w:r>
      <w:r w:rsidR="00C37C82" w:rsidRPr="008A1853">
        <w:rPr>
          <w:bCs/>
          <w:sz w:val="28"/>
          <w:szCs w:val="28"/>
        </w:rPr>
        <w:t>Новоясеневский проспект, 1В</w:t>
      </w:r>
      <w:r w:rsidR="002D1A6C" w:rsidRPr="008A1853">
        <w:rPr>
          <w:bCs/>
          <w:sz w:val="28"/>
          <w:szCs w:val="28"/>
        </w:rPr>
        <w:t xml:space="preserve">, </w:t>
      </w:r>
      <w:r w:rsidR="00C37C82" w:rsidRPr="008A1853">
        <w:rPr>
          <w:bCs/>
          <w:sz w:val="28"/>
          <w:szCs w:val="28"/>
        </w:rPr>
        <w:t>с</w:t>
      </w:r>
      <w:r w:rsidR="002D1A6C" w:rsidRPr="008A1853">
        <w:rPr>
          <w:bCs/>
          <w:sz w:val="28"/>
          <w:szCs w:val="28"/>
        </w:rPr>
        <w:t>тр.</w:t>
      </w:r>
      <w:r w:rsidR="00C37C82" w:rsidRPr="008A1853">
        <w:rPr>
          <w:bCs/>
          <w:sz w:val="28"/>
          <w:szCs w:val="28"/>
        </w:rPr>
        <w:t>1</w:t>
      </w:r>
      <w:r w:rsidR="002D1A6C" w:rsidRPr="008A1853">
        <w:rPr>
          <w:bCs/>
          <w:sz w:val="28"/>
          <w:szCs w:val="28"/>
        </w:rPr>
        <w:t>, 5 этаж</w:t>
      </w:r>
      <w:r w:rsidR="00AA2248" w:rsidRPr="008A1853">
        <w:rPr>
          <w:bCs/>
          <w:sz w:val="28"/>
          <w:szCs w:val="28"/>
        </w:rPr>
        <w:t xml:space="preserve">, </w:t>
      </w:r>
      <w:r w:rsidR="00C64C19" w:rsidRPr="008A1853">
        <w:rPr>
          <w:bCs/>
          <w:sz w:val="28"/>
          <w:szCs w:val="28"/>
        </w:rPr>
        <w:t>(</w:t>
      </w:r>
      <w:r w:rsidR="00AA2248" w:rsidRPr="008A1853">
        <w:rPr>
          <w:bCs/>
          <w:sz w:val="28"/>
          <w:szCs w:val="28"/>
        </w:rPr>
        <w:t>метро «Теплый стан»</w:t>
      </w:r>
      <w:r w:rsidR="00C64C19" w:rsidRPr="008A1853">
        <w:rPr>
          <w:bCs/>
          <w:sz w:val="28"/>
          <w:szCs w:val="28"/>
        </w:rPr>
        <w:t>)</w:t>
      </w:r>
      <w:r w:rsidR="002D1A6C" w:rsidRPr="008A1853">
        <w:rPr>
          <w:bCs/>
          <w:sz w:val="28"/>
          <w:szCs w:val="28"/>
        </w:rPr>
        <w:t>.</w:t>
      </w:r>
      <w:r w:rsidR="00D17FE1" w:rsidRPr="008A1853">
        <w:rPr>
          <w:bCs/>
          <w:sz w:val="28"/>
          <w:szCs w:val="28"/>
        </w:rPr>
        <w:t xml:space="preserve"> </w:t>
      </w:r>
    </w:p>
    <w:p w14:paraId="0CEE30D5" w14:textId="77777777" w:rsidR="00C37C82" w:rsidRPr="008A1853" w:rsidRDefault="00C37C82" w:rsidP="001154E7">
      <w:pPr>
        <w:pStyle w:val="2"/>
        <w:ind w:right="168" w:firstLine="567"/>
        <w:jc w:val="center"/>
        <w:rPr>
          <w:b/>
          <w:sz w:val="28"/>
          <w:szCs w:val="28"/>
        </w:rPr>
      </w:pPr>
    </w:p>
    <w:p w14:paraId="28D40544" w14:textId="77777777" w:rsidR="005C297B" w:rsidRPr="008A1853" w:rsidRDefault="005C297B" w:rsidP="001154E7">
      <w:pPr>
        <w:pStyle w:val="1"/>
        <w:tabs>
          <w:tab w:val="left" w:pos="10772"/>
        </w:tabs>
        <w:spacing w:before="0" w:after="0" w:line="240" w:lineRule="atLeast"/>
        <w:ind w:right="168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A1853">
        <w:rPr>
          <w:rFonts w:ascii="Times New Roman" w:eastAsia="Arial Unicode MS" w:hAnsi="Times New Roman"/>
          <w:b w:val="0"/>
          <w:bCs w:val="0"/>
          <w:sz w:val="28"/>
          <w:szCs w:val="28"/>
        </w:rPr>
        <w:t>Команда профсоюзной организации прибывает за 30 минут до начала соревнований.</w:t>
      </w:r>
      <w:r w:rsidRPr="008A1853">
        <w:rPr>
          <w:rFonts w:ascii="Times New Roman" w:hAnsi="Times New Roman"/>
          <w:b w:val="0"/>
          <w:bCs w:val="0"/>
          <w:sz w:val="28"/>
          <w:szCs w:val="28"/>
        </w:rPr>
        <w:t xml:space="preserve"> Представитель команды регистрирует участников команды.</w:t>
      </w:r>
      <w:r w:rsidR="000D2743" w:rsidRPr="008A1853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68DAC9C8" w14:textId="77777777" w:rsidR="00560DE1" w:rsidRPr="00083125" w:rsidRDefault="00560DE1" w:rsidP="001154E7">
      <w:pPr>
        <w:pStyle w:val="2"/>
        <w:ind w:right="168" w:firstLine="567"/>
        <w:rPr>
          <w:color w:val="FF0000"/>
          <w:sz w:val="28"/>
          <w:szCs w:val="28"/>
          <w:highlight w:val="yellow"/>
        </w:rPr>
      </w:pPr>
    </w:p>
    <w:p w14:paraId="2C7BF3D2" w14:textId="77777777" w:rsidR="003C4B3B" w:rsidRPr="003C4B3B" w:rsidRDefault="003C4B3B" w:rsidP="003C4B3B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082E">
        <w:rPr>
          <w:rFonts w:ascii="Times New Roman" w:hAnsi="Times New Roman"/>
          <w:sz w:val="28"/>
          <w:szCs w:val="28"/>
        </w:rPr>
        <w:t xml:space="preserve">       Соревнования проводятся в соответствии с  правилами соревнований по виду спорта «</w:t>
      </w:r>
      <w:r w:rsidRPr="0012335E">
        <w:rPr>
          <w:rFonts w:ascii="Times New Roman" w:hAnsi="Times New Roman"/>
          <w:color w:val="000000" w:themeColor="text1"/>
          <w:sz w:val="28"/>
          <w:szCs w:val="28"/>
        </w:rPr>
        <w:t>Баскетбол</w:t>
      </w:r>
      <w:r w:rsidR="00274707" w:rsidRPr="0012335E">
        <w:rPr>
          <w:rFonts w:ascii="Times New Roman" w:hAnsi="Times New Roman"/>
          <w:color w:val="000000" w:themeColor="text1"/>
          <w:sz w:val="28"/>
          <w:szCs w:val="28"/>
        </w:rPr>
        <w:t xml:space="preserve"> 3 на 3</w:t>
      </w:r>
      <w:r w:rsidRPr="0036082E">
        <w:rPr>
          <w:rFonts w:ascii="Times New Roman" w:hAnsi="Times New Roman"/>
          <w:sz w:val="28"/>
          <w:szCs w:val="28"/>
        </w:rPr>
        <w:t>», утвержденными Минспортом России</w:t>
      </w:r>
      <w:r w:rsidR="0078696B">
        <w:rPr>
          <w:rFonts w:ascii="Times New Roman" w:hAnsi="Times New Roman"/>
          <w:sz w:val="28"/>
          <w:szCs w:val="28"/>
        </w:rPr>
        <w:t>.</w:t>
      </w:r>
    </w:p>
    <w:p w14:paraId="2A4583ED" w14:textId="77777777" w:rsidR="003C4B3B" w:rsidRPr="003C4B3B" w:rsidRDefault="003C4B3B" w:rsidP="003C4B3B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B6027">
        <w:rPr>
          <w:rFonts w:ascii="Times New Roman" w:hAnsi="Times New Roman"/>
          <w:sz w:val="28"/>
          <w:szCs w:val="28"/>
        </w:rPr>
        <w:t>Регламент</w:t>
      </w:r>
      <w:r w:rsidRPr="003C4B3B">
        <w:rPr>
          <w:rFonts w:ascii="Times New Roman" w:hAnsi="Times New Roman"/>
          <w:sz w:val="28"/>
          <w:szCs w:val="28"/>
        </w:rPr>
        <w:t xml:space="preserve"> проведения</w:t>
      </w:r>
      <w:r w:rsidR="00A115C2">
        <w:rPr>
          <w:rFonts w:ascii="Times New Roman" w:hAnsi="Times New Roman"/>
          <w:sz w:val="28"/>
          <w:szCs w:val="28"/>
        </w:rPr>
        <w:t xml:space="preserve"> соревнований определяется </w:t>
      </w:r>
      <w:r w:rsidR="00F83089">
        <w:rPr>
          <w:rFonts w:ascii="Times New Roman" w:hAnsi="Times New Roman"/>
          <w:sz w:val="28"/>
          <w:szCs w:val="28"/>
        </w:rPr>
        <w:t>в зависимости от количества</w:t>
      </w:r>
      <w:r w:rsidR="003D7308">
        <w:rPr>
          <w:rFonts w:ascii="Times New Roman" w:hAnsi="Times New Roman"/>
          <w:sz w:val="28"/>
          <w:szCs w:val="28"/>
        </w:rPr>
        <w:t xml:space="preserve"> команд участников</w:t>
      </w:r>
      <w:r w:rsidRPr="003C4B3B">
        <w:rPr>
          <w:rFonts w:ascii="Times New Roman" w:hAnsi="Times New Roman"/>
          <w:sz w:val="28"/>
          <w:szCs w:val="28"/>
        </w:rPr>
        <w:t xml:space="preserve">. </w:t>
      </w:r>
    </w:p>
    <w:p w14:paraId="47E2DD42" w14:textId="77777777" w:rsidR="004B6027" w:rsidRPr="004B6027" w:rsidRDefault="003C4B3B" w:rsidP="004B6027">
      <w:pPr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4B6027">
        <w:rPr>
          <w:sz w:val="28"/>
          <w:szCs w:val="28"/>
          <w:shd w:val="clear" w:color="auto" w:fill="FFFFFF"/>
        </w:rPr>
        <w:t xml:space="preserve">Игровое время - </w:t>
      </w:r>
      <w:r w:rsidR="004B6027" w:rsidRPr="004B6027">
        <w:rPr>
          <w:sz w:val="28"/>
          <w:szCs w:val="28"/>
        </w:rPr>
        <w:t xml:space="preserve">10 минут </w:t>
      </w:r>
      <w:r w:rsidR="004B6027" w:rsidRPr="008D58EE">
        <w:rPr>
          <w:sz w:val="28"/>
          <w:szCs w:val="28"/>
        </w:rPr>
        <w:t>(8 минут грязного и 2 минуты чистого),</w:t>
      </w:r>
      <w:r w:rsidR="004B6027" w:rsidRPr="004B6027">
        <w:rPr>
          <w:sz w:val="28"/>
          <w:szCs w:val="28"/>
        </w:rPr>
        <w:t xml:space="preserve"> но матч может закончиться и раньше, если одна из команд наберёт 21 очко. В случае ничьей по итогам основного времени назначается овертайм, в котором побеждает команда, первой набравшая два очка.  </w:t>
      </w:r>
    </w:p>
    <w:p w14:paraId="654F15B9" w14:textId="77777777" w:rsidR="0070512F" w:rsidRDefault="0070512F" w:rsidP="004B6027">
      <w:pPr>
        <w:pStyle w:val="a6"/>
        <w:spacing w:line="240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14:paraId="260157DD" w14:textId="77777777" w:rsidR="001154E7" w:rsidRPr="00EB574F" w:rsidRDefault="00C7488E" w:rsidP="001154E7">
      <w:pPr>
        <w:pStyle w:val="2"/>
        <w:ind w:right="168" w:firstLine="567"/>
        <w:rPr>
          <w:color w:val="FF0000"/>
          <w:sz w:val="28"/>
          <w:szCs w:val="28"/>
          <w:shd w:val="clear" w:color="auto" w:fill="FFFFFF"/>
        </w:rPr>
      </w:pPr>
      <w:r w:rsidRPr="00EB574F">
        <w:rPr>
          <w:color w:val="000000"/>
          <w:sz w:val="28"/>
          <w:szCs w:val="28"/>
          <w:shd w:val="clear" w:color="auto" w:fill="FFFFFF"/>
        </w:rPr>
        <w:t>И</w:t>
      </w:r>
      <w:r w:rsidR="00F92A81" w:rsidRPr="00EB574F">
        <w:rPr>
          <w:color w:val="000000"/>
          <w:sz w:val="28"/>
          <w:szCs w:val="28"/>
          <w:shd w:val="clear" w:color="auto" w:fill="FFFFFF"/>
        </w:rPr>
        <w:t>гры проводятся одновременно на 4</w:t>
      </w:r>
      <w:r w:rsidRPr="00EB574F">
        <w:rPr>
          <w:color w:val="000000"/>
          <w:sz w:val="28"/>
          <w:szCs w:val="28"/>
          <w:shd w:val="clear" w:color="auto" w:fill="FFFFFF"/>
        </w:rPr>
        <w:t>-х площадках</w:t>
      </w:r>
      <w:r w:rsidRPr="00EB574F">
        <w:rPr>
          <w:color w:val="FF0000"/>
          <w:sz w:val="28"/>
          <w:szCs w:val="28"/>
          <w:shd w:val="clear" w:color="auto" w:fill="FFFFFF"/>
        </w:rPr>
        <w:t>.</w:t>
      </w:r>
    </w:p>
    <w:p w14:paraId="1C948437" w14:textId="77777777" w:rsidR="00560DE1" w:rsidRPr="008A1853" w:rsidRDefault="00560DE1" w:rsidP="001154E7">
      <w:pPr>
        <w:pStyle w:val="2"/>
        <w:ind w:right="168" w:firstLine="567"/>
        <w:rPr>
          <w:sz w:val="28"/>
          <w:szCs w:val="28"/>
        </w:rPr>
      </w:pPr>
    </w:p>
    <w:p w14:paraId="08A0FE09" w14:textId="77777777" w:rsidR="00EC5F11" w:rsidRPr="0012511C" w:rsidRDefault="006C062E" w:rsidP="00EC5F11">
      <w:pPr>
        <w:pStyle w:val="a4"/>
        <w:ind w:left="-180" w:firstLine="709"/>
        <w:jc w:val="both"/>
        <w:rPr>
          <w:sz w:val="28"/>
          <w:szCs w:val="28"/>
        </w:rPr>
      </w:pPr>
      <w:r w:rsidRPr="008A1853">
        <w:rPr>
          <w:sz w:val="28"/>
          <w:szCs w:val="28"/>
        </w:rPr>
        <w:t xml:space="preserve">Состав команды </w:t>
      </w:r>
      <w:r w:rsidR="003A6BA2" w:rsidRPr="008A1853">
        <w:rPr>
          <w:bCs/>
          <w:sz w:val="28"/>
          <w:szCs w:val="28"/>
        </w:rPr>
        <w:t>–</w:t>
      </w:r>
      <w:r w:rsidR="007F0B7F" w:rsidRPr="008A1853">
        <w:rPr>
          <w:sz w:val="28"/>
          <w:szCs w:val="28"/>
        </w:rPr>
        <w:t xml:space="preserve"> </w:t>
      </w:r>
      <w:r w:rsidR="00F92A81" w:rsidRPr="008A1853">
        <w:rPr>
          <w:sz w:val="28"/>
          <w:szCs w:val="28"/>
        </w:rPr>
        <w:t>три</w:t>
      </w:r>
      <w:r w:rsidRPr="008A1853">
        <w:rPr>
          <w:sz w:val="28"/>
          <w:szCs w:val="28"/>
        </w:rPr>
        <w:t xml:space="preserve"> человек</w:t>
      </w:r>
      <w:r w:rsidR="00F92A81" w:rsidRPr="008A1853">
        <w:rPr>
          <w:sz w:val="28"/>
          <w:szCs w:val="28"/>
        </w:rPr>
        <w:t>а</w:t>
      </w:r>
      <w:r w:rsidRPr="008A1853">
        <w:rPr>
          <w:sz w:val="28"/>
          <w:szCs w:val="28"/>
        </w:rPr>
        <w:t xml:space="preserve"> (независимо от пола).</w:t>
      </w:r>
      <w:r w:rsidRPr="008A1853">
        <w:rPr>
          <w:b/>
          <w:sz w:val="28"/>
          <w:szCs w:val="28"/>
        </w:rPr>
        <w:t xml:space="preserve">  </w:t>
      </w:r>
      <w:r w:rsidR="00EC5F11" w:rsidRPr="0012511C">
        <w:rPr>
          <w:sz w:val="28"/>
          <w:szCs w:val="28"/>
        </w:rPr>
        <w:t>В составе команды должен быть хотя бы один участник старше 30 лет.</w:t>
      </w:r>
    </w:p>
    <w:p w14:paraId="233E60C2" w14:textId="77777777" w:rsidR="00560DE1" w:rsidRPr="008A1853" w:rsidRDefault="00560DE1" w:rsidP="007F0B7F">
      <w:pPr>
        <w:pStyle w:val="2"/>
        <w:ind w:right="168" w:firstLine="567"/>
        <w:rPr>
          <w:sz w:val="28"/>
          <w:szCs w:val="28"/>
        </w:rPr>
      </w:pPr>
    </w:p>
    <w:p w14:paraId="2B12C2E0" w14:textId="634309CB" w:rsidR="006C062E" w:rsidRPr="008A1853" w:rsidRDefault="00FF1527" w:rsidP="007F0B7F">
      <w:pPr>
        <w:pStyle w:val="2"/>
        <w:ind w:right="168" w:firstLine="567"/>
        <w:rPr>
          <w:sz w:val="28"/>
          <w:szCs w:val="28"/>
        </w:rPr>
      </w:pPr>
      <w:r w:rsidRPr="008A1853">
        <w:rPr>
          <w:sz w:val="28"/>
          <w:szCs w:val="28"/>
        </w:rPr>
        <w:t>Соперники команд</w:t>
      </w:r>
      <w:r w:rsidR="007F0B7F" w:rsidRPr="008A1853">
        <w:rPr>
          <w:sz w:val="28"/>
          <w:szCs w:val="28"/>
        </w:rPr>
        <w:t xml:space="preserve"> определяются  жеребьевкой</w:t>
      </w:r>
      <w:r w:rsidRPr="008A1853">
        <w:rPr>
          <w:sz w:val="28"/>
          <w:szCs w:val="28"/>
        </w:rPr>
        <w:t>, которая проводится на основании поданных заявок на участие в соревнованиях.</w:t>
      </w:r>
      <w:r w:rsidR="006C062E" w:rsidRPr="008A1853">
        <w:rPr>
          <w:sz w:val="28"/>
          <w:szCs w:val="28"/>
        </w:rPr>
        <w:t xml:space="preserve"> </w:t>
      </w:r>
      <w:r w:rsidR="000A1C2B" w:rsidRPr="008A1853">
        <w:rPr>
          <w:sz w:val="28"/>
          <w:szCs w:val="28"/>
        </w:rPr>
        <w:t>Жеребьевка будет проходить в он</w:t>
      </w:r>
      <w:r w:rsidR="007F0B7F" w:rsidRPr="008A1853">
        <w:rPr>
          <w:sz w:val="28"/>
          <w:szCs w:val="28"/>
        </w:rPr>
        <w:t>лайн</w:t>
      </w:r>
      <w:r w:rsidR="00AA2248" w:rsidRPr="008A1853">
        <w:rPr>
          <w:sz w:val="28"/>
          <w:szCs w:val="28"/>
        </w:rPr>
        <w:t>-</w:t>
      </w:r>
      <w:r w:rsidR="00EB460B" w:rsidRPr="008A1853">
        <w:rPr>
          <w:sz w:val="28"/>
          <w:szCs w:val="28"/>
        </w:rPr>
        <w:t>формате 14</w:t>
      </w:r>
      <w:r w:rsidR="007F0B7F" w:rsidRPr="008A1853">
        <w:rPr>
          <w:sz w:val="28"/>
          <w:szCs w:val="28"/>
        </w:rPr>
        <w:t xml:space="preserve"> октября 202</w:t>
      </w:r>
      <w:r w:rsidR="007B69B9">
        <w:rPr>
          <w:sz w:val="28"/>
          <w:szCs w:val="28"/>
        </w:rPr>
        <w:t>5</w:t>
      </w:r>
      <w:r w:rsidR="007F0B7F" w:rsidRPr="008A1853">
        <w:rPr>
          <w:sz w:val="28"/>
          <w:szCs w:val="28"/>
        </w:rPr>
        <w:t xml:space="preserve"> г. в 16.</w:t>
      </w:r>
      <w:r w:rsidR="00C365EB" w:rsidRPr="008A1853">
        <w:rPr>
          <w:sz w:val="28"/>
          <w:szCs w:val="28"/>
        </w:rPr>
        <w:t>00 в сообществе ВКонтакте (</w:t>
      </w:r>
      <w:r w:rsidR="00C365EB" w:rsidRPr="008A1853">
        <w:rPr>
          <w:color w:val="0070C0"/>
          <w:sz w:val="28"/>
          <w:szCs w:val="28"/>
        </w:rPr>
        <w:t>https://vk.com/mgoprofgos_public</w:t>
      </w:r>
      <w:r w:rsidR="00C365EB" w:rsidRPr="008A1853">
        <w:rPr>
          <w:sz w:val="28"/>
          <w:szCs w:val="28"/>
        </w:rPr>
        <w:t>).</w:t>
      </w:r>
      <w:r w:rsidR="006C062E" w:rsidRPr="008A1853">
        <w:rPr>
          <w:sz w:val="28"/>
          <w:szCs w:val="28"/>
        </w:rPr>
        <w:t xml:space="preserve">    </w:t>
      </w:r>
    </w:p>
    <w:p w14:paraId="09CAE165" w14:textId="77777777" w:rsidR="00C365EB" w:rsidRPr="008A1853" w:rsidRDefault="00C365EB" w:rsidP="001154E7">
      <w:pPr>
        <w:pStyle w:val="2"/>
        <w:ind w:right="168" w:firstLine="567"/>
        <w:rPr>
          <w:sz w:val="28"/>
          <w:szCs w:val="28"/>
        </w:rPr>
      </w:pPr>
    </w:p>
    <w:p w14:paraId="4735A73F" w14:textId="77777777" w:rsidR="00C32BAE" w:rsidRPr="008A1853" w:rsidRDefault="003A6BA2" w:rsidP="001154E7">
      <w:pPr>
        <w:pStyle w:val="2"/>
        <w:ind w:right="168" w:firstLine="567"/>
        <w:rPr>
          <w:sz w:val="28"/>
          <w:szCs w:val="28"/>
        </w:rPr>
      </w:pPr>
      <w:r w:rsidRPr="008A1853">
        <w:rPr>
          <w:sz w:val="28"/>
          <w:szCs w:val="28"/>
        </w:rPr>
        <w:t>Организаторы</w:t>
      </w:r>
      <w:r w:rsidR="00C32BAE" w:rsidRPr="008A1853">
        <w:rPr>
          <w:sz w:val="28"/>
          <w:szCs w:val="28"/>
        </w:rPr>
        <w:t xml:space="preserve"> оставля</w:t>
      </w:r>
      <w:r w:rsidRPr="008A1853">
        <w:rPr>
          <w:sz w:val="28"/>
          <w:szCs w:val="28"/>
        </w:rPr>
        <w:t>ю</w:t>
      </w:r>
      <w:r w:rsidR="00C32BAE" w:rsidRPr="008A1853">
        <w:rPr>
          <w:sz w:val="28"/>
          <w:szCs w:val="28"/>
        </w:rPr>
        <w:t xml:space="preserve">т за собой право поменять регламент соревнований в зависимости от </w:t>
      </w:r>
      <w:r w:rsidR="006734AD" w:rsidRPr="008A1853">
        <w:rPr>
          <w:sz w:val="28"/>
          <w:szCs w:val="28"/>
        </w:rPr>
        <w:t xml:space="preserve">количества </w:t>
      </w:r>
      <w:r w:rsidR="00C32BAE" w:rsidRPr="008A1853">
        <w:rPr>
          <w:sz w:val="28"/>
          <w:szCs w:val="28"/>
        </w:rPr>
        <w:t>заявленных команд</w:t>
      </w:r>
      <w:r w:rsidR="006127BB" w:rsidRPr="008A1853">
        <w:rPr>
          <w:sz w:val="28"/>
          <w:szCs w:val="28"/>
        </w:rPr>
        <w:t>.</w:t>
      </w:r>
      <w:r w:rsidR="00C32BAE" w:rsidRPr="008A1853">
        <w:rPr>
          <w:sz w:val="28"/>
          <w:szCs w:val="28"/>
        </w:rPr>
        <w:t xml:space="preserve"> </w:t>
      </w:r>
    </w:p>
    <w:p w14:paraId="705E07A2" w14:textId="77777777" w:rsidR="006D5DED" w:rsidRPr="008A1853" w:rsidRDefault="006D5DED" w:rsidP="001154E7">
      <w:pPr>
        <w:pStyle w:val="2"/>
        <w:ind w:right="168" w:firstLine="567"/>
        <w:rPr>
          <w:rFonts w:eastAsia="Arial Unicode MS"/>
          <w:b/>
          <w:sz w:val="28"/>
          <w:szCs w:val="28"/>
        </w:rPr>
      </w:pPr>
    </w:p>
    <w:p w14:paraId="6257B355" w14:textId="77777777" w:rsidR="0057416D" w:rsidRPr="008A1853" w:rsidRDefault="0054155B" w:rsidP="001154E7">
      <w:pPr>
        <w:pStyle w:val="2"/>
        <w:ind w:right="168" w:firstLine="567"/>
        <w:rPr>
          <w:b/>
          <w:bCs/>
          <w:sz w:val="28"/>
          <w:szCs w:val="28"/>
        </w:rPr>
      </w:pPr>
      <w:r w:rsidRPr="008A1853">
        <w:rPr>
          <w:rFonts w:eastAsia="Arial Unicode MS"/>
          <w:b/>
          <w:sz w:val="28"/>
          <w:szCs w:val="28"/>
        </w:rPr>
        <w:t>Команды</w:t>
      </w:r>
      <w:r w:rsidR="003A6BA2" w:rsidRPr="008A1853">
        <w:rPr>
          <w:rFonts w:eastAsia="Arial Unicode MS"/>
          <w:b/>
          <w:sz w:val="28"/>
          <w:szCs w:val="28"/>
        </w:rPr>
        <w:t>-</w:t>
      </w:r>
      <w:r w:rsidR="009C37D5" w:rsidRPr="008A1853">
        <w:rPr>
          <w:rFonts w:eastAsia="Arial Unicode MS"/>
          <w:b/>
          <w:sz w:val="28"/>
          <w:szCs w:val="28"/>
        </w:rPr>
        <w:t>призеры награждаются</w:t>
      </w:r>
      <w:r w:rsidR="002A0812" w:rsidRPr="008A1853">
        <w:rPr>
          <w:rFonts w:eastAsia="Arial Unicode MS"/>
          <w:b/>
          <w:sz w:val="28"/>
          <w:szCs w:val="28"/>
        </w:rPr>
        <w:t xml:space="preserve"> кубками</w:t>
      </w:r>
      <w:r w:rsidR="005C297B" w:rsidRPr="008A1853">
        <w:rPr>
          <w:rFonts w:eastAsia="Arial Unicode MS"/>
          <w:b/>
          <w:sz w:val="28"/>
          <w:szCs w:val="28"/>
        </w:rPr>
        <w:t xml:space="preserve"> и дипломами</w:t>
      </w:r>
      <w:r w:rsidR="008C5208" w:rsidRPr="008A1853">
        <w:rPr>
          <w:b/>
          <w:sz w:val="28"/>
          <w:szCs w:val="28"/>
        </w:rPr>
        <w:t>.</w:t>
      </w:r>
    </w:p>
    <w:sectPr w:rsidR="0057416D" w:rsidRPr="008A1853" w:rsidSect="00937A1A">
      <w:pgSz w:w="11906" w:h="16838"/>
      <w:pgMar w:top="180" w:right="38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8pt;height:14.25pt" o:bullet="t">
        <v:imagedata r:id="rId1" o:title="logo_big_white1"/>
      </v:shape>
    </w:pict>
  </w:numPicBullet>
  <w:numPicBullet w:numPicBulletId="1">
    <w:pict>
      <v:shape id="_x0000_i1123" type="#_x0000_t75" style="width:24pt;height:18.75pt" o:bullet="t">
        <v:imagedata r:id="rId2" o:title="logo_big_white1"/>
      </v:shape>
    </w:pict>
  </w:numPicBullet>
  <w:abstractNum w:abstractNumId="0" w15:restartNumberingAfterBreak="0">
    <w:nsid w:val="23301294"/>
    <w:multiLevelType w:val="multilevel"/>
    <w:tmpl w:val="E4BC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12"/>
    <w:rsid w:val="0001297F"/>
    <w:rsid w:val="00022FF9"/>
    <w:rsid w:val="00026130"/>
    <w:rsid w:val="00035C7C"/>
    <w:rsid w:val="00054B6E"/>
    <w:rsid w:val="000658B4"/>
    <w:rsid w:val="00083125"/>
    <w:rsid w:val="000914F8"/>
    <w:rsid w:val="000A1C2B"/>
    <w:rsid w:val="000A558D"/>
    <w:rsid w:val="000A75DE"/>
    <w:rsid w:val="000D2743"/>
    <w:rsid w:val="000E2433"/>
    <w:rsid w:val="000F02FA"/>
    <w:rsid w:val="001154E7"/>
    <w:rsid w:val="0012335E"/>
    <w:rsid w:val="00126ABB"/>
    <w:rsid w:val="001450DF"/>
    <w:rsid w:val="0016745C"/>
    <w:rsid w:val="001B735B"/>
    <w:rsid w:val="001D491F"/>
    <w:rsid w:val="001E4FF5"/>
    <w:rsid w:val="001F1E97"/>
    <w:rsid w:val="002042BB"/>
    <w:rsid w:val="0021738D"/>
    <w:rsid w:val="00224315"/>
    <w:rsid w:val="0024585E"/>
    <w:rsid w:val="00265CF3"/>
    <w:rsid w:val="00266638"/>
    <w:rsid w:val="00271DD6"/>
    <w:rsid w:val="00271F46"/>
    <w:rsid w:val="00274707"/>
    <w:rsid w:val="002A0812"/>
    <w:rsid w:val="002A6152"/>
    <w:rsid w:val="002D1A6C"/>
    <w:rsid w:val="00324874"/>
    <w:rsid w:val="00353098"/>
    <w:rsid w:val="0036082E"/>
    <w:rsid w:val="00371BD3"/>
    <w:rsid w:val="00395EB4"/>
    <w:rsid w:val="003A1BF2"/>
    <w:rsid w:val="003A6BA2"/>
    <w:rsid w:val="003C4B3B"/>
    <w:rsid w:val="003D4492"/>
    <w:rsid w:val="003D7308"/>
    <w:rsid w:val="004253BA"/>
    <w:rsid w:val="00486BB4"/>
    <w:rsid w:val="004B6027"/>
    <w:rsid w:val="004D5D7A"/>
    <w:rsid w:val="004E21E7"/>
    <w:rsid w:val="0054155B"/>
    <w:rsid w:val="00547DAA"/>
    <w:rsid w:val="00560DE1"/>
    <w:rsid w:val="00565169"/>
    <w:rsid w:val="0057416D"/>
    <w:rsid w:val="0057746F"/>
    <w:rsid w:val="005C297B"/>
    <w:rsid w:val="005D41DC"/>
    <w:rsid w:val="005F444A"/>
    <w:rsid w:val="006127BB"/>
    <w:rsid w:val="006137D0"/>
    <w:rsid w:val="006707B9"/>
    <w:rsid w:val="006734AD"/>
    <w:rsid w:val="0067574C"/>
    <w:rsid w:val="00687508"/>
    <w:rsid w:val="006B0A88"/>
    <w:rsid w:val="006C062E"/>
    <w:rsid w:val="006D5DED"/>
    <w:rsid w:val="0070512F"/>
    <w:rsid w:val="0070642F"/>
    <w:rsid w:val="007174EA"/>
    <w:rsid w:val="00727D29"/>
    <w:rsid w:val="00746CAF"/>
    <w:rsid w:val="007764FD"/>
    <w:rsid w:val="0078696B"/>
    <w:rsid w:val="007B69B9"/>
    <w:rsid w:val="007C02BD"/>
    <w:rsid w:val="007F0B7F"/>
    <w:rsid w:val="00872CD8"/>
    <w:rsid w:val="00884F8A"/>
    <w:rsid w:val="00893D4B"/>
    <w:rsid w:val="008A1853"/>
    <w:rsid w:val="008C12F0"/>
    <w:rsid w:val="008C5208"/>
    <w:rsid w:val="008C662D"/>
    <w:rsid w:val="008D58EE"/>
    <w:rsid w:val="00904ABC"/>
    <w:rsid w:val="00937A1A"/>
    <w:rsid w:val="00954962"/>
    <w:rsid w:val="0096102F"/>
    <w:rsid w:val="009826EC"/>
    <w:rsid w:val="00986C0F"/>
    <w:rsid w:val="009A7FF6"/>
    <w:rsid w:val="009B345F"/>
    <w:rsid w:val="009B4C99"/>
    <w:rsid w:val="009C37C8"/>
    <w:rsid w:val="009C37D5"/>
    <w:rsid w:val="009C51D1"/>
    <w:rsid w:val="00A115C2"/>
    <w:rsid w:val="00A23BF3"/>
    <w:rsid w:val="00A62274"/>
    <w:rsid w:val="00A95887"/>
    <w:rsid w:val="00AA2248"/>
    <w:rsid w:val="00AB1835"/>
    <w:rsid w:val="00AC7ED4"/>
    <w:rsid w:val="00B169EC"/>
    <w:rsid w:val="00B6416F"/>
    <w:rsid w:val="00B83EAC"/>
    <w:rsid w:val="00BA671D"/>
    <w:rsid w:val="00C02946"/>
    <w:rsid w:val="00C30673"/>
    <w:rsid w:val="00C32BAE"/>
    <w:rsid w:val="00C365EB"/>
    <w:rsid w:val="00C37C82"/>
    <w:rsid w:val="00C53C2D"/>
    <w:rsid w:val="00C64C19"/>
    <w:rsid w:val="00C7488E"/>
    <w:rsid w:val="00C820A3"/>
    <w:rsid w:val="00CB0BD9"/>
    <w:rsid w:val="00CB3E25"/>
    <w:rsid w:val="00CC1C60"/>
    <w:rsid w:val="00D17FE1"/>
    <w:rsid w:val="00D41664"/>
    <w:rsid w:val="00D71549"/>
    <w:rsid w:val="00DF5319"/>
    <w:rsid w:val="00DF7F2B"/>
    <w:rsid w:val="00E24530"/>
    <w:rsid w:val="00E32683"/>
    <w:rsid w:val="00EA6B23"/>
    <w:rsid w:val="00EB2036"/>
    <w:rsid w:val="00EB460B"/>
    <w:rsid w:val="00EB574F"/>
    <w:rsid w:val="00EC5F11"/>
    <w:rsid w:val="00EE575F"/>
    <w:rsid w:val="00EE63FB"/>
    <w:rsid w:val="00F148CB"/>
    <w:rsid w:val="00F2481D"/>
    <w:rsid w:val="00F330EF"/>
    <w:rsid w:val="00F55D37"/>
    <w:rsid w:val="00F83089"/>
    <w:rsid w:val="00F92A81"/>
    <w:rsid w:val="00FD30A2"/>
    <w:rsid w:val="00FE0756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26F32"/>
  <w15:docId w15:val="{22928539-BDDB-40F8-89FE-92C8AE3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08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9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1F1E9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A0812"/>
    <w:pPr>
      <w:jc w:val="center"/>
    </w:pPr>
    <w:rPr>
      <w:b/>
      <w:bCs/>
      <w:sz w:val="36"/>
      <w:szCs w:val="20"/>
    </w:rPr>
  </w:style>
  <w:style w:type="paragraph" w:styleId="a4">
    <w:name w:val="Body Text"/>
    <w:basedOn w:val="a"/>
    <w:rsid w:val="002A0812"/>
    <w:pPr>
      <w:jc w:val="center"/>
    </w:pPr>
    <w:rPr>
      <w:sz w:val="32"/>
      <w:szCs w:val="20"/>
    </w:rPr>
  </w:style>
  <w:style w:type="paragraph" w:styleId="2">
    <w:name w:val="Body Text 2"/>
    <w:basedOn w:val="a"/>
    <w:link w:val="20"/>
    <w:rsid w:val="002A0812"/>
    <w:pPr>
      <w:jc w:val="both"/>
    </w:pPr>
    <w:rPr>
      <w:sz w:val="32"/>
      <w:szCs w:val="20"/>
    </w:rPr>
  </w:style>
  <w:style w:type="paragraph" w:styleId="a5">
    <w:name w:val="Balloon Text"/>
    <w:basedOn w:val="a"/>
    <w:semiHidden/>
    <w:rsid w:val="002A08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29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Основной текст 2 Знак"/>
    <w:basedOn w:val="a0"/>
    <w:link w:val="2"/>
    <w:locked/>
    <w:rsid w:val="000D2743"/>
    <w:rPr>
      <w:sz w:val="32"/>
    </w:rPr>
  </w:style>
  <w:style w:type="paragraph" w:styleId="a6">
    <w:name w:val="List Paragraph"/>
    <w:basedOn w:val="a"/>
    <w:uiPriority w:val="99"/>
    <w:qFormat/>
    <w:rsid w:val="003C4B3B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C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51590-3BAE-4BF5-A4E5-EE019DE0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</vt:lpstr>
    </vt:vector>
  </TitlesOfParts>
  <Company>Gorkom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</dc:title>
  <dc:creator>Minina</dc:creator>
  <cp:lastModifiedBy>User</cp:lastModifiedBy>
  <cp:revision>3</cp:revision>
  <cp:lastPrinted>2023-09-12T07:05:00Z</cp:lastPrinted>
  <dcterms:created xsi:type="dcterms:W3CDTF">2025-09-24T07:08:00Z</dcterms:created>
  <dcterms:modified xsi:type="dcterms:W3CDTF">2025-09-29T08:43:00Z</dcterms:modified>
</cp:coreProperties>
</file>